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C2B5" w14:textId="77777777" w:rsidR="00151371" w:rsidRDefault="00151371" w:rsidP="00151371">
      <w:pPr>
        <w:spacing w:before="95"/>
        <w:ind w:right="342"/>
        <w:jc w:val="center"/>
        <w:rPr>
          <w:sz w:val="52"/>
        </w:rPr>
      </w:pPr>
      <w:r>
        <w:rPr>
          <w:sz w:val="52"/>
        </w:rPr>
        <w:t>WOODLANDS</w:t>
      </w:r>
      <w:r>
        <w:rPr>
          <w:spacing w:val="-62"/>
          <w:sz w:val="52"/>
        </w:rPr>
        <w:t xml:space="preserve"> </w:t>
      </w:r>
      <w:r>
        <w:rPr>
          <w:sz w:val="52"/>
        </w:rPr>
        <w:t>FAMILY</w:t>
      </w:r>
      <w:r>
        <w:rPr>
          <w:spacing w:val="-62"/>
          <w:sz w:val="52"/>
        </w:rPr>
        <w:t xml:space="preserve"> </w:t>
      </w:r>
      <w:r>
        <w:rPr>
          <w:sz w:val="52"/>
        </w:rPr>
        <w:t>PRACTICE</w:t>
      </w:r>
    </w:p>
    <w:p w14:paraId="7814661A" w14:textId="77777777" w:rsidR="00151371" w:rsidRDefault="00151371" w:rsidP="00151371">
      <w:pPr>
        <w:spacing w:before="13"/>
        <w:ind w:left="3287"/>
        <w:rPr>
          <w:sz w:val="44"/>
        </w:rPr>
      </w:pPr>
      <w:r>
        <w:rPr>
          <w:sz w:val="44"/>
        </w:rPr>
        <w:t>Statement of Purpose</w:t>
      </w:r>
    </w:p>
    <w:p w14:paraId="419DF72B" w14:textId="77777777" w:rsidR="00151371" w:rsidRDefault="00151371" w:rsidP="00151371">
      <w:pPr>
        <w:spacing w:before="12"/>
        <w:ind w:right="340"/>
        <w:jc w:val="center"/>
      </w:pPr>
      <w:r>
        <w:t>Health and Social Care Act 2008</w:t>
      </w:r>
    </w:p>
    <w:p w14:paraId="6420130C" w14:textId="77777777" w:rsidR="00151371" w:rsidRDefault="00151371" w:rsidP="00151371">
      <w:pPr>
        <w:pStyle w:val="BodyText"/>
        <w:spacing w:before="5"/>
        <w:rPr>
          <w:sz w:val="21"/>
        </w:rPr>
      </w:pPr>
    </w:p>
    <w:p w14:paraId="3D8798D0" w14:textId="77777777" w:rsidR="00151371" w:rsidRDefault="00151371" w:rsidP="00151371">
      <w:pPr>
        <w:pStyle w:val="Heading1"/>
        <w:spacing w:line="247" w:lineRule="auto"/>
        <w:ind w:right="3792"/>
      </w:pPr>
      <w:r>
        <w:rPr>
          <w:w w:val="95"/>
        </w:rPr>
        <w:t xml:space="preserve">Woodlands Family Practice </w:t>
      </w:r>
      <w:r>
        <w:t>Woodlands Road Gillingham</w:t>
      </w:r>
    </w:p>
    <w:p w14:paraId="15FE3B28" w14:textId="77777777" w:rsidR="00151371" w:rsidRDefault="00151371" w:rsidP="00151371">
      <w:pPr>
        <w:spacing w:before="2" w:line="247" w:lineRule="auto"/>
        <w:ind w:left="4672" w:right="5014" w:hanging="3"/>
        <w:jc w:val="center"/>
        <w:rPr>
          <w:sz w:val="32"/>
        </w:rPr>
      </w:pPr>
      <w:r>
        <w:rPr>
          <w:sz w:val="32"/>
        </w:rPr>
        <w:t xml:space="preserve">Kent </w:t>
      </w:r>
      <w:r>
        <w:rPr>
          <w:w w:val="95"/>
          <w:sz w:val="32"/>
        </w:rPr>
        <w:t>ME7</w:t>
      </w:r>
      <w:r>
        <w:rPr>
          <w:spacing w:val="-37"/>
          <w:w w:val="95"/>
          <w:sz w:val="32"/>
        </w:rPr>
        <w:t xml:space="preserve"> </w:t>
      </w:r>
      <w:r>
        <w:rPr>
          <w:w w:val="95"/>
          <w:sz w:val="32"/>
        </w:rPr>
        <w:t>2BU</w:t>
      </w:r>
    </w:p>
    <w:p w14:paraId="55302DF8" w14:textId="77777777" w:rsidR="00151371" w:rsidRDefault="00151371" w:rsidP="00151371">
      <w:pPr>
        <w:pStyle w:val="BodyText"/>
        <w:rPr>
          <w:sz w:val="20"/>
        </w:rPr>
      </w:pPr>
    </w:p>
    <w:p w14:paraId="34606507" w14:textId="77777777" w:rsidR="00151371" w:rsidRDefault="00151371" w:rsidP="00151371">
      <w:pPr>
        <w:pStyle w:val="BodyText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62AC584" wp14:editId="44E4BCB7">
            <wp:simplePos x="0" y="0"/>
            <wp:positionH relativeFrom="page">
              <wp:posOffset>1134745</wp:posOffset>
            </wp:positionH>
            <wp:positionV relativeFrom="paragraph">
              <wp:posOffset>148590</wp:posOffset>
            </wp:positionV>
            <wp:extent cx="5267325" cy="3950335"/>
            <wp:effectExtent l="0" t="0" r="9525" b="0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08087" w14:textId="77777777" w:rsidR="00151371" w:rsidRDefault="00151371" w:rsidP="00151371">
      <w:pPr>
        <w:pStyle w:val="BodyText"/>
        <w:spacing w:before="233"/>
        <w:ind w:right="339"/>
        <w:jc w:val="center"/>
      </w:pPr>
      <w:r>
        <w:rPr>
          <w:w w:val="105"/>
        </w:rPr>
        <w:t>01634 854431</w:t>
      </w:r>
    </w:p>
    <w:p w14:paraId="211FA3B8" w14:textId="77777777" w:rsidR="00151371" w:rsidRDefault="00000000" w:rsidP="00151371">
      <w:pPr>
        <w:pStyle w:val="BodyText"/>
        <w:spacing w:before="11" w:line="424" w:lineRule="auto"/>
        <w:ind w:left="3078" w:right="3419"/>
        <w:jc w:val="center"/>
      </w:pPr>
      <w:hyperlink r:id="rId6">
        <w:r w:rsidR="00151371">
          <w:rPr>
            <w:color w:val="0000FF"/>
            <w:w w:val="95"/>
            <w:u w:val="single" w:color="0000FF"/>
          </w:rPr>
          <w:t>woodlandsfamilypractice@nhs.net</w:t>
        </w:r>
      </w:hyperlink>
      <w:r w:rsidR="00151371">
        <w:rPr>
          <w:color w:val="0000FF"/>
          <w:w w:val="95"/>
        </w:rPr>
        <w:t xml:space="preserve"> </w:t>
      </w:r>
      <w:r w:rsidR="00151371">
        <w:rPr>
          <w:w w:val="95"/>
        </w:rPr>
        <w:t>Registered Manager: Dr Naveen Rishi</w:t>
      </w:r>
    </w:p>
    <w:p w14:paraId="55D89A3E" w14:textId="6BC301EE" w:rsidR="00151371" w:rsidRDefault="00151371" w:rsidP="00151371">
      <w:pPr>
        <w:pStyle w:val="BodyText"/>
        <w:tabs>
          <w:tab w:val="left" w:pos="4320"/>
        </w:tabs>
        <w:spacing w:line="315" w:lineRule="exact"/>
        <w:ind w:right="34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7F88A8" wp14:editId="332DFE00">
                <wp:simplePos x="0" y="0"/>
                <wp:positionH relativeFrom="page">
                  <wp:posOffset>2414270</wp:posOffset>
                </wp:positionH>
                <wp:positionV relativeFrom="paragraph">
                  <wp:posOffset>276225</wp:posOffset>
                </wp:positionV>
                <wp:extent cx="2780030" cy="1627505"/>
                <wp:effectExtent l="0" t="0" r="1270" b="0"/>
                <wp:wrapTopAndBottom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030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61B3" id="Rectangle 3" o:spid="_x0000_s1026" alt="&quot;&quot;" style="position:absolute;margin-left:190.1pt;margin-top:21.75pt;width:218.9pt;height:128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" stroked="f">
                <w10:wrap type="topAndBottom" anchorx="page"/>
              </v:rect>
            </w:pict>
          </mc:Fallback>
        </mc:AlternateContent>
      </w:r>
      <w:r>
        <w:rPr>
          <w:w w:val="95"/>
        </w:rPr>
        <w:t>Practice Manager:</w:t>
      </w:r>
      <w:r>
        <w:rPr>
          <w:spacing w:val="-22"/>
          <w:w w:val="95"/>
        </w:rPr>
        <w:t xml:space="preserve"> </w:t>
      </w:r>
      <w:r>
        <w:rPr>
          <w:w w:val="95"/>
        </w:rPr>
        <w:t>Jo</w:t>
      </w:r>
      <w:r>
        <w:rPr>
          <w:spacing w:val="-11"/>
          <w:w w:val="95"/>
        </w:rPr>
        <w:t xml:space="preserve"> </w:t>
      </w:r>
      <w:r>
        <w:rPr>
          <w:w w:val="95"/>
        </w:rPr>
        <w:t>Nightingale</w:t>
      </w:r>
      <w:r>
        <w:rPr>
          <w:w w:val="95"/>
        </w:rPr>
        <w:tab/>
      </w:r>
      <w:hyperlink r:id="rId7">
        <w:r>
          <w:rPr>
            <w:color w:val="0000FF"/>
            <w:u w:val="single" w:color="0000FF"/>
          </w:rPr>
          <w:t>jo.nightingale@nhs.net</w:t>
        </w:r>
      </w:hyperlink>
    </w:p>
    <w:p w14:paraId="71A2128A" w14:textId="6E2E935F" w:rsidR="00151371" w:rsidRDefault="00151371" w:rsidP="00151371">
      <w:pPr>
        <w:tabs>
          <w:tab w:val="left" w:pos="5462"/>
        </w:tabs>
        <w:spacing w:before="159"/>
        <w:ind w:left="1861"/>
        <w:rPr>
          <w:sz w:val="20"/>
        </w:rPr>
      </w:pPr>
      <w:r>
        <w:rPr>
          <w:sz w:val="20"/>
        </w:rPr>
        <w:t>Service Provider</w:t>
      </w:r>
      <w:r>
        <w:rPr>
          <w:spacing w:val="-17"/>
          <w:sz w:val="20"/>
        </w:rPr>
        <w:t xml:space="preserve"> </w:t>
      </w:r>
      <w:r>
        <w:rPr>
          <w:sz w:val="20"/>
        </w:rPr>
        <w:t>ID:</w:t>
      </w:r>
      <w:r>
        <w:rPr>
          <w:spacing w:val="-6"/>
          <w:sz w:val="20"/>
        </w:rPr>
        <w:t xml:space="preserve"> </w:t>
      </w:r>
      <w:r>
        <w:rPr>
          <w:sz w:val="20"/>
        </w:rPr>
        <w:t>1-199738341</w:t>
      </w:r>
      <w:r>
        <w:rPr>
          <w:sz w:val="20"/>
        </w:rPr>
        <w:tab/>
        <w:t>Registered Manager ID:</w:t>
      </w:r>
      <w:r>
        <w:rPr>
          <w:spacing w:val="-27"/>
          <w:sz w:val="20"/>
        </w:rPr>
        <w:t xml:space="preserve"> </w:t>
      </w:r>
      <w:r>
        <w:rPr>
          <w:sz w:val="20"/>
        </w:rPr>
        <w:t>GMC-4363400</w:t>
      </w:r>
    </w:p>
    <w:p w14:paraId="71AE260D" w14:textId="77777777" w:rsidR="00151371" w:rsidRDefault="00151371" w:rsidP="00151371">
      <w:pPr>
        <w:rPr>
          <w:sz w:val="20"/>
        </w:rPr>
        <w:sectPr w:rsidR="00151371" w:rsidSect="00644BAC">
          <w:pgSz w:w="11900" w:h="16850"/>
          <w:pgMar w:top="560" w:right="300" w:bottom="280" w:left="640" w:header="720" w:footer="720" w:gutter="0"/>
          <w:cols w:space="720"/>
        </w:sectPr>
      </w:pPr>
    </w:p>
    <w:p w14:paraId="40F6AC8B" w14:textId="77777777" w:rsidR="00151371" w:rsidRDefault="00151371" w:rsidP="00151371">
      <w:pPr>
        <w:pStyle w:val="Heading1"/>
        <w:spacing w:before="93"/>
        <w:ind w:left="3657"/>
        <w:jc w:val="left"/>
      </w:pPr>
      <w:r>
        <w:lastRenderedPageBreak/>
        <w:t>Our Aim and Objectives:</w:t>
      </w:r>
    </w:p>
    <w:p w14:paraId="52463905" w14:textId="77777777" w:rsidR="00151371" w:rsidRDefault="00151371" w:rsidP="00151371">
      <w:pPr>
        <w:pStyle w:val="BodyText"/>
        <w:spacing w:before="9"/>
        <w:rPr>
          <w:sz w:val="29"/>
        </w:rPr>
      </w:pPr>
    </w:p>
    <w:p w14:paraId="6B065D90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597"/>
        </w:tabs>
        <w:spacing w:line="247" w:lineRule="auto"/>
        <w:ind w:right="221" w:hanging="3106"/>
        <w:rPr>
          <w:sz w:val="28"/>
        </w:rPr>
      </w:pPr>
      <w:r>
        <w:rPr>
          <w:sz w:val="28"/>
        </w:rPr>
        <w:t>To</w:t>
      </w:r>
      <w:r>
        <w:rPr>
          <w:spacing w:val="-24"/>
          <w:sz w:val="28"/>
        </w:rPr>
        <w:t xml:space="preserve"> </w:t>
      </w:r>
      <w:r>
        <w:rPr>
          <w:sz w:val="28"/>
        </w:rPr>
        <w:t>provide</w:t>
      </w:r>
      <w:r>
        <w:rPr>
          <w:spacing w:val="-25"/>
          <w:sz w:val="28"/>
        </w:rPr>
        <w:t xml:space="preserve"> </w:t>
      </w:r>
      <w:r>
        <w:rPr>
          <w:sz w:val="28"/>
        </w:rPr>
        <w:t>the</w:t>
      </w:r>
      <w:r>
        <w:rPr>
          <w:spacing w:val="-24"/>
          <w:sz w:val="28"/>
        </w:rPr>
        <w:t xml:space="preserve"> </w:t>
      </w:r>
      <w:r>
        <w:rPr>
          <w:sz w:val="28"/>
        </w:rPr>
        <w:t>best</w:t>
      </w:r>
      <w:r>
        <w:rPr>
          <w:spacing w:val="-24"/>
          <w:sz w:val="28"/>
        </w:rPr>
        <w:t xml:space="preserve"> </w:t>
      </w:r>
      <w:r>
        <w:rPr>
          <w:sz w:val="28"/>
        </w:rPr>
        <w:t>possible</w:t>
      </w:r>
      <w:r>
        <w:rPr>
          <w:spacing w:val="-25"/>
          <w:sz w:val="28"/>
        </w:rPr>
        <w:t xml:space="preserve"> </w:t>
      </w:r>
      <w:r>
        <w:rPr>
          <w:sz w:val="28"/>
        </w:rPr>
        <w:t>quality</w:t>
      </w:r>
      <w:r>
        <w:rPr>
          <w:spacing w:val="-23"/>
          <w:sz w:val="28"/>
        </w:rPr>
        <w:t xml:space="preserve"> </w:t>
      </w:r>
      <w:r>
        <w:rPr>
          <w:sz w:val="28"/>
        </w:rPr>
        <w:t>service</w:t>
      </w:r>
      <w:r>
        <w:rPr>
          <w:spacing w:val="-26"/>
          <w:sz w:val="28"/>
        </w:rPr>
        <w:t xml:space="preserve"> </w:t>
      </w:r>
      <w:r>
        <w:rPr>
          <w:sz w:val="28"/>
        </w:rPr>
        <w:t>for</w:t>
      </w:r>
      <w:r>
        <w:rPr>
          <w:spacing w:val="-24"/>
          <w:sz w:val="28"/>
        </w:rPr>
        <w:t xml:space="preserve"> </w:t>
      </w:r>
      <w:r>
        <w:rPr>
          <w:sz w:val="28"/>
        </w:rPr>
        <w:t>our</w:t>
      </w:r>
      <w:r>
        <w:rPr>
          <w:spacing w:val="-24"/>
          <w:sz w:val="28"/>
        </w:rPr>
        <w:t xml:space="preserve"> </w:t>
      </w:r>
      <w:r>
        <w:rPr>
          <w:sz w:val="28"/>
        </w:rPr>
        <w:t>patients</w:t>
      </w:r>
      <w:r>
        <w:rPr>
          <w:spacing w:val="-26"/>
          <w:sz w:val="28"/>
        </w:rPr>
        <w:t xml:space="preserve"> </w:t>
      </w:r>
      <w:r>
        <w:rPr>
          <w:sz w:val="28"/>
        </w:rPr>
        <w:t>within</w:t>
      </w:r>
      <w:r>
        <w:rPr>
          <w:spacing w:val="-23"/>
          <w:sz w:val="28"/>
        </w:rPr>
        <w:t xml:space="preserve"> </w:t>
      </w:r>
      <w:r>
        <w:rPr>
          <w:sz w:val="28"/>
        </w:rPr>
        <w:t>a</w:t>
      </w:r>
      <w:r>
        <w:rPr>
          <w:spacing w:val="-26"/>
          <w:sz w:val="28"/>
        </w:rPr>
        <w:t xml:space="preserve"> </w:t>
      </w:r>
      <w:r>
        <w:rPr>
          <w:sz w:val="28"/>
        </w:rPr>
        <w:t>confidential</w:t>
      </w:r>
      <w:r>
        <w:rPr>
          <w:spacing w:val="-23"/>
          <w:sz w:val="28"/>
        </w:rPr>
        <w:t xml:space="preserve"> </w:t>
      </w:r>
      <w:r>
        <w:rPr>
          <w:sz w:val="28"/>
        </w:rPr>
        <w:t>and safe environment by working</w:t>
      </w:r>
      <w:r>
        <w:rPr>
          <w:spacing w:val="-38"/>
          <w:sz w:val="28"/>
        </w:rPr>
        <w:t xml:space="preserve"> </w:t>
      </w:r>
      <w:r>
        <w:rPr>
          <w:sz w:val="28"/>
        </w:rPr>
        <w:t>together.</w:t>
      </w:r>
    </w:p>
    <w:p w14:paraId="6E405AF7" w14:textId="77777777" w:rsidR="00151371" w:rsidRDefault="00151371" w:rsidP="00151371">
      <w:pPr>
        <w:pStyle w:val="BodyText"/>
        <w:spacing w:before="2"/>
        <w:rPr>
          <w:sz w:val="29"/>
        </w:rPr>
      </w:pPr>
    </w:p>
    <w:p w14:paraId="35EEA719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633"/>
        </w:tabs>
        <w:spacing w:line="247" w:lineRule="auto"/>
        <w:ind w:left="2973" w:right="253" w:hanging="2701"/>
        <w:rPr>
          <w:sz w:val="28"/>
        </w:rPr>
      </w:pPr>
      <w:r>
        <w:rPr>
          <w:sz w:val="28"/>
        </w:rPr>
        <w:t>Vulnerable</w:t>
      </w:r>
      <w:r>
        <w:rPr>
          <w:spacing w:val="-27"/>
          <w:sz w:val="28"/>
        </w:rPr>
        <w:t xml:space="preserve"> </w:t>
      </w:r>
      <w:r>
        <w:rPr>
          <w:sz w:val="28"/>
        </w:rPr>
        <w:t>members</w:t>
      </w:r>
      <w:r>
        <w:rPr>
          <w:spacing w:val="-26"/>
          <w:sz w:val="28"/>
        </w:rPr>
        <w:t xml:space="preserve"> </w:t>
      </w:r>
      <w:r>
        <w:rPr>
          <w:sz w:val="28"/>
        </w:rPr>
        <w:t>of</w:t>
      </w:r>
      <w:r>
        <w:rPr>
          <w:spacing w:val="-28"/>
          <w:sz w:val="28"/>
        </w:rPr>
        <w:t xml:space="preserve"> </w:t>
      </w:r>
      <w:r>
        <w:rPr>
          <w:sz w:val="28"/>
        </w:rPr>
        <w:t>society</w:t>
      </w:r>
      <w:r>
        <w:rPr>
          <w:spacing w:val="-26"/>
          <w:sz w:val="28"/>
        </w:rPr>
        <w:t xml:space="preserve"> </w:t>
      </w:r>
      <w:r>
        <w:rPr>
          <w:sz w:val="28"/>
        </w:rPr>
        <w:t>are</w:t>
      </w:r>
      <w:r>
        <w:rPr>
          <w:spacing w:val="-27"/>
          <w:sz w:val="28"/>
        </w:rPr>
        <w:t xml:space="preserve"> </w:t>
      </w:r>
      <w:r>
        <w:rPr>
          <w:sz w:val="28"/>
        </w:rPr>
        <w:t>safeguarded</w:t>
      </w:r>
      <w:r>
        <w:rPr>
          <w:spacing w:val="-26"/>
          <w:sz w:val="28"/>
        </w:rPr>
        <w:t xml:space="preserve"> </w:t>
      </w:r>
      <w:r>
        <w:rPr>
          <w:sz w:val="28"/>
        </w:rPr>
        <w:t>from</w:t>
      </w:r>
      <w:r>
        <w:rPr>
          <w:spacing w:val="-27"/>
          <w:sz w:val="28"/>
        </w:rPr>
        <w:t xml:space="preserve"> </w:t>
      </w:r>
      <w:r>
        <w:rPr>
          <w:sz w:val="28"/>
        </w:rPr>
        <w:t>abuse,</w:t>
      </w:r>
      <w:r>
        <w:rPr>
          <w:spacing w:val="-28"/>
          <w:sz w:val="28"/>
        </w:rPr>
        <w:t xml:space="preserve"> </w:t>
      </w:r>
      <w:r>
        <w:rPr>
          <w:sz w:val="28"/>
        </w:rPr>
        <w:t>or</w:t>
      </w:r>
      <w:r>
        <w:rPr>
          <w:spacing w:val="-28"/>
          <w:sz w:val="28"/>
        </w:rPr>
        <w:t xml:space="preserve"> </w:t>
      </w:r>
      <w:r>
        <w:rPr>
          <w:sz w:val="28"/>
        </w:rPr>
        <w:t>the</w:t>
      </w:r>
      <w:r>
        <w:rPr>
          <w:spacing w:val="-28"/>
          <w:sz w:val="28"/>
        </w:rPr>
        <w:t xml:space="preserve"> </w:t>
      </w:r>
      <w:r>
        <w:rPr>
          <w:sz w:val="28"/>
        </w:rPr>
        <w:t>risk</w:t>
      </w:r>
      <w:r>
        <w:rPr>
          <w:spacing w:val="-27"/>
          <w:sz w:val="28"/>
        </w:rPr>
        <w:t xml:space="preserve"> </w:t>
      </w:r>
      <w:r>
        <w:rPr>
          <w:sz w:val="28"/>
        </w:rPr>
        <w:t>of</w:t>
      </w:r>
      <w:r>
        <w:rPr>
          <w:spacing w:val="-28"/>
          <w:sz w:val="28"/>
        </w:rPr>
        <w:t xml:space="preserve"> </w:t>
      </w:r>
      <w:r>
        <w:rPr>
          <w:sz w:val="28"/>
        </w:rPr>
        <w:t>abuse,</w:t>
      </w:r>
      <w:r>
        <w:rPr>
          <w:spacing w:val="-27"/>
          <w:sz w:val="28"/>
        </w:rPr>
        <w:t xml:space="preserve"> </w:t>
      </w:r>
      <w:r>
        <w:rPr>
          <w:sz w:val="28"/>
        </w:rPr>
        <w:t>and their</w:t>
      </w:r>
      <w:r>
        <w:rPr>
          <w:spacing w:val="-11"/>
          <w:sz w:val="28"/>
        </w:rPr>
        <w:t xml:space="preserve"> </w:t>
      </w:r>
      <w:r>
        <w:rPr>
          <w:sz w:val="28"/>
        </w:rPr>
        <w:t>human</w:t>
      </w:r>
      <w:r>
        <w:rPr>
          <w:spacing w:val="-11"/>
          <w:sz w:val="28"/>
        </w:rPr>
        <w:t xml:space="preserve"> </w:t>
      </w:r>
      <w:r>
        <w:rPr>
          <w:sz w:val="28"/>
        </w:rPr>
        <w:t>rights</w:t>
      </w:r>
      <w:r>
        <w:rPr>
          <w:spacing w:val="-10"/>
          <w:sz w:val="28"/>
        </w:rPr>
        <w:t xml:space="preserve"> </w:t>
      </w:r>
      <w:r>
        <w:rPr>
          <w:sz w:val="28"/>
        </w:rPr>
        <w:t>are</w:t>
      </w:r>
      <w:r>
        <w:rPr>
          <w:spacing w:val="-9"/>
          <w:sz w:val="28"/>
        </w:rPr>
        <w:t xml:space="preserve"> </w:t>
      </w:r>
      <w:r>
        <w:rPr>
          <w:sz w:val="28"/>
        </w:rPr>
        <w:t>respected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upheld.</w:t>
      </w:r>
    </w:p>
    <w:p w14:paraId="1F8D3D2E" w14:textId="77777777" w:rsidR="00151371" w:rsidRDefault="00151371" w:rsidP="00151371">
      <w:pPr>
        <w:pStyle w:val="BodyText"/>
        <w:spacing w:before="10"/>
      </w:pPr>
    </w:p>
    <w:p w14:paraId="0870D20D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727"/>
        </w:tabs>
        <w:spacing w:line="247" w:lineRule="auto"/>
        <w:ind w:left="1386" w:right="352" w:hanging="1021"/>
        <w:rPr>
          <w:sz w:val="28"/>
        </w:rPr>
      </w:pPr>
      <w:r>
        <w:rPr>
          <w:sz w:val="28"/>
        </w:rPr>
        <w:t>To</w:t>
      </w:r>
      <w:r>
        <w:rPr>
          <w:spacing w:val="-23"/>
          <w:sz w:val="28"/>
        </w:rPr>
        <w:t xml:space="preserve"> </w:t>
      </w:r>
      <w:r>
        <w:rPr>
          <w:sz w:val="28"/>
        </w:rPr>
        <w:t>show</w:t>
      </w:r>
      <w:r>
        <w:rPr>
          <w:spacing w:val="-24"/>
          <w:sz w:val="28"/>
        </w:rPr>
        <w:t xml:space="preserve"> </w:t>
      </w:r>
      <w:r>
        <w:rPr>
          <w:sz w:val="28"/>
        </w:rPr>
        <w:t>our</w:t>
      </w:r>
      <w:r>
        <w:rPr>
          <w:spacing w:val="-24"/>
          <w:sz w:val="28"/>
        </w:rPr>
        <w:t xml:space="preserve"> </w:t>
      </w:r>
      <w:r>
        <w:rPr>
          <w:sz w:val="28"/>
        </w:rPr>
        <w:t>patients</w:t>
      </w:r>
      <w:r>
        <w:rPr>
          <w:spacing w:val="-23"/>
          <w:sz w:val="28"/>
        </w:rPr>
        <w:t xml:space="preserve"> </w:t>
      </w:r>
      <w:r>
        <w:rPr>
          <w:sz w:val="28"/>
        </w:rPr>
        <w:t>courtesy</w:t>
      </w:r>
      <w:r>
        <w:rPr>
          <w:spacing w:val="-23"/>
          <w:sz w:val="28"/>
        </w:rPr>
        <w:t xml:space="preserve"> </w:t>
      </w:r>
      <w:r>
        <w:rPr>
          <w:sz w:val="28"/>
        </w:rPr>
        <w:t>and</w:t>
      </w:r>
      <w:r>
        <w:rPr>
          <w:spacing w:val="-25"/>
          <w:sz w:val="28"/>
        </w:rPr>
        <w:t xml:space="preserve"> </w:t>
      </w:r>
      <w:r>
        <w:rPr>
          <w:sz w:val="28"/>
        </w:rPr>
        <w:t>respect</w:t>
      </w:r>
      <w:r>
        <w:rPr>
          <w:spacing w:val="-22"/>
          <w:sz w:val="28"/>
        </w:rPr>
        <w:t xml:space="preserve"> </w:t>
      </w:r>
      <w:r>
        <w:rPr>
          <w:sz w:val="28"/>
        </w:rPr>
        <w:t>at</w:t>
      </w:r>
      <w:r>
        <w:rPr>
          <w:spacing w:val="-22"/>
          <w:sz w:val="28"/>
        </w:rPr>
        <w:t xml:space="preserve"> </w:t>
      </w:r>
      <w:r>
        <w:rPr>
          <w:sz w:val="28"/>
        </w:rPr>
        <w:t>all</w:t>
      </w:r>
      <w:r>
        <w:rPr>
          <w:spacing w:val="-24"/>
          <w:sz w:val="28"/>
        </w:rPr>
        <w:t xml:space="preserve"> </w:t>
      </w:r>
      <w:r>
        <w:rPr>
          <w:sz w:val="28"/>
        </w:rPr>
        <w:t>times</w:t>
      </w:r>
      <w:r>
        <w:rPr>
          <w:spacing w:val="-25"/>
          <w:sz w:val="28"/>
        </w:rPr>
        <w:t xml:space="preserve"> </w:t>
      </w:r>
      <w:r>
        <w:rPr>
          <w:sz w:val="28"/>
        </w:rPr>
        <w:t>irrespective</w:t>
      </w:r>
      <w:r>
        <w:rPr>
          <w:spacing w:val="-22"/>
          <w:sz w:val="28"/>
        </w:rPr>
        <w:t xml:space="preserve"> </w:t>
      </w:r>
      <w:r>
        <w:rPr>
          <w:sz w:val="28"/>
        </w:rPr>
        <w:t>of</w:t>
      </w:r>
      <w:r>
        <w:rPr>
          <w:spacing w:val="-24"/>
          <w:sz w:val="28"/>
        </w:rPr>
        <w:t xml:space="preserve"> </w:t>
      </w:r>
      <w:r>
        <w:rPr>
          <w:sz w:val="28"/>
        </w:rPr>
        <w:t>ethnic</w:t>
      </w:r>
      <w:r>
        <w:rPr>
          <w:spacing w:val="-22"/>
          <w:sz w:val="28"/>
        </w:rPr>
        <w:t xml:space="preserve"> </w:t>
      </w:r>
      <w:r>
        <w:rPr>
          <w:sz w:val="28"/>
        </w:rPr>
        <w:t>origin, religious</w:t>
      </w:r>
      <w:r>
        <w:rPr>
          <w:spacing w:val="-20"/>
          <w:sz w:val="28"/>
        </w:rPr>
        <w:t xml:space="preserve"> </w:t>
      </w:r>
      <w:r>
        <w:rPr>
          <w:sz w:val="28"/>
        </w:rPr>
        <w:t>belief,</w:t>
      </w:r>
      <w:r>
        <w:rPr>
          <w:spacing w:val="-19"/>
          <w:sz w:val="28"/>
        </w:rPr>
        <w:t xml:space="preserve"> </w:t>
      </w:r>
      <w:r>
        <w:rPr>
          <w:sz w:val="28"/>
        </w:rPr>
        <w:t>personal</w:t>
      </w:r>
      <w:r>
        <w:rPr>
          <w:spacing w:val="-18"/>
          <w:sz w:val="28"/>
        </w:rPr>
        <w:t xml:space="preserve"> </w:t>
      </w:r>
      <w:r>
        <w:rPr>
          <w:sz w:val="28"/>
        </w:rPr>
        <w:t>attributes,</w:t>
      </w:r>
      <w:r>
        <w:rPr>
          <w:spacing w:val="-21"/>
          <w:sz w:val="28"/>
        </w:rPr>
        <w:t xml:space="preserve"> </w:t>
      </w:r>
      <w:r>
        <w:rPr>
          <w:sz w:val="28"/>
        </w:rPr>
        <w:t>or</w:t>
      </w:r>
      <w:r>
        <w:rPr>
          <w:spacing w:val="-18"/>
          <w:sz w:val="28"/>
        </w:rPr>
        <w:t xml:space="preserve"> </w:t>
      </w:r>
      <w:r>
        <w:rPr>
          <w:sz w:val="28"/>
        </w:rPr>
        <w:t>the</w:t>
      </w:r>
      <w:r>
        <w:rPr>
          <w:spacing w:val="-18"/>
          <w:sz w:val="28"/>
        </w:rPr>
        <w:t xml:space="preserve"> </w:t>
      </w:r>
      <w:r>
        <w:rPr>
          <w:sz w:val="28"/>
        </w:rPr>
        <w:t>nature</w:t>
      </w:r>
      <w:r>
        <w:rPr>
          <w:spacing w:val="-21"/>
          <w:sz w:val="28"/>
        </w:rPr>
        <w:t xml:space="preserve"> </w:t>
      </w:r>
      <w:r>
        <w:rPr>
          <w:sz w:val="28"/>
        </w:rPr>
        <w:t>of</w:t>
      </w:r>
      <w:r>
        <w:rPr>
          <w:spacing w:val="-18"/>
          <w:sz w:val="28"/>
        </w:rPr>
        <w:t xml:space="preserve"> </w:t>
      </w:r>
      <w:r>
        <w:rPr>
          <w:sz w:val="28"/>
        </w:rPr>
        <w:t>the</w:t>
      </w:r>
      <w:r>
        <w:rPr>
          <w:spacing w:val="-20"/>
          <w:sz w:val="28"/>
        </w:rPr>
        <w:t xml:space="preserve"> </w:t>
      </w:r>
      <w:r>
        <w:rPr>
          <w:sz w:val="28"/>
        </w:rPr>
        <w:t>health</w:t>
      </w:r>
      <w:r>
        <w:rPr>
          <w:spacing w:val="-17"/>
          <w:sz w:val="28"/>
        </w:rPr>
        <w:t xml:space="preserve"> </w:t>
      </w:r>
      <w:r>
        <w:rPr>
          <w:sz w:val="28"/>
        </w:rPr>
        <w:t>problem.</w:t>
      </w:r>
    </w:p>
    <w:p w14:paraId="6B36E302" w14:textId="77777777" w:rsidR="00151371" w:rsidRDefault="00151371" w:rsidP="00151371">
      <w:pPr>
        <w:pStyle w:val="BodyText"/>
        <w:spacing w:before="11"/>
      </w:pPr>
    </w:p>
    <w:p w14:paraId="33AFBCF6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1950"/>
        </w:tabs>
        <w:ind w:left="1950" w:hanging="360"/>
        <w:rPr>
          <w:sz w:val="28"/>
        </w:rPr>
      </w:pP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involve</w:t>
      </w:r>
      <w:r>
        <w:rPr>
          <w:spacing w:val="-12"/>
          <w:sz w:val="28"/>
        </w:rPr>
        <w:t xml:space="preserve"> </w:t>
      </w:r>
      <w:r>
        <w:rPr>
          <w:sz w:val="28"/>
        </w:rPr>
        <w:t>our</w:t>
      </w:r>
      <w:r>
        <w:rPr>
          <w:spacing w:val="-13"/>
          <w:sz w:val="28"/>
        </w:rPr>
        <w:t xml:space="preserve"> </w:t>
      </w:r>
      <w:r>
        <w:rPr>
          <w:sz w:val="28"/>
        </w:rPr>
        <w:t>patients</w:t>
      </w:r>
      <w:r>
        <w:rPr>
          <w:spacing w:val="-12"/>
          <w:sz w:val="28"/>
        </w:rPr>
        <w:t xml:space="preserve">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decisions</w:t>
      </w:r>
      <w:r>
        <w:rPr>
          <w:spacing w:val="-14"/>
          <w:sz w:val="28"/>
        </w:rPr>
        <w:t xml:space="preserve"> </w:t>
      </w:r>
      <w:r>
        <w:rPr>
          <w:sz w:val="28"/>
        </w:rPr>
        <w:t>regarding</w:t>
      </w:r>
      <w:r>
        <w:rPr>
          <w:spacing w:val="-14"/>
          <w:sz w:val="28"/>
        </w:rPr>
        <w:t xml:space="preserve"> </w:t>
      </w:r>
      <w:r>
        <w:rPr>
          <w:sz w:val="28"/>
        </w:rPr>
        <w:t>their</w:t>
      </w:r>
      <w:r>
        <w:rPr>
          <w:spacing w:val="-14"/>
          <w:sz w:val="28"/>
        </w:rPr>
        <w:t xml:space="preserve"> </w:t>
      </w:r>
      <w:r>
        <w:rPr>
          <w:sz w:val="28"/>
        </w:rPr>
        <w:t>treatment.</w:t>
      </w:r>
    </w:p>
    <w:p w14:paraId="77F0FF4F" w14:textId="77777777" w:rsidR="00151371" w:rsidRDefault="00151371" w:rsidP="00151371">
      <w:pPr>
        <w:pStyle w:val="BodyText"/>
        <w:spacing w:before="9"/>
        <w:rPr>
          <w:sz w:val="29"/>
        </w:rPr>
      </w:pPr>
    </w:p>
    <w:p w14:paraId="737F60A6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1029"/>
        </w:tabs>
        <w:spacing w:before="1"/>
        <w:ind w:left="1028" w:hanging="360"/>
        <w:rPr>
          <w:sz w:val="28"/>
        </w:rPr>
      </w:pPr>
      <w:r>
        <w:rPr>
          <w:sz w:val="28"/>
        </w:rPr>
        <w:t>To</w:t>
      </w:r>
      <w:r>
        <w:rPr>
          <w:spacing w:val="-18"/>
          <w:sz w:val="28"/>
        </w:rPr>
        <w:t xml:space="preserve"> </w:t>
      </w:r>
      <w:r>
        <w:rPr>
          <w:sz w:val="28"/>
        </w:rPr>
        <w:t>promote</w:t>
      </w:r>
      <w:r>
        <w:rPr>
          <w:spacing w:val="-16"/>
          <w:sz w:val="28"/>
        </w:rPr>
        <w:t xml:space="preserve"> </w:t>
      </w:r>
      <w:r>
        <w:rPr>
          <w:sz w:val="28"/>
        </w:rPr>
        <w:t>good</w:t>
      </w:r>
      <w:r>
        <w:rPr>
          <w:spacing w:val="-19"/>
          <w:sz w:val="28"/>
        </w:rPr>
        <w:t xml:space="preserve"> </w:t>
      </w:r>
      <w:r>
        <w:rPr>
          <w:sz w:val="28"/>
        </w:rPr>
        <w:t>health</w:t>
      </w:r>
      <w:r>
        <w:rPr>
          <w:spacing w:val="-19"/>
          <w:sz w:val="28"/>
        </w:rPr>
        <w:t xml:space="preserve"> </w:t>
      </w:r>
      <w:r>
        <w:rPr>
          <w:sz w:val="28"/>
        </w:rPr>
        <w:t>and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well</w:t>
      </w:r>
      <w:r>
        <w:rPr>
          <w:spacing w:val="-17"/>
          <w:sz w:val="28"/>
        </w:rPr>
        <w:t xml:space="preserve"> </w:t>
      </w:r>
      <w:r>
        <w:rPr>
          <w:sz w:val="28"/>
        </w:rPr>
        <w:t>being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to</w:t>
      </w:r>
      <w:r>
        <w:rPr>
          <w:spacing w:val="-18"/>
          <w:sz w:val="28"/>
        </w:rPr>
        <w:t xml:space="preserve"> </w:t>
      </w:r>
      <w:r>
        <w:rPr>
          <w:sz w:val="28"/>
        </w:rPr>
        <w:t>our</w:t>
      </w:r>
      <w:r>
        <w:rPr>
          <w:spacing w:val="-18"/>
          <w:sz w:val="28"/>
        </w:rPr>
        <w:t xml:space="preserve"> </w:t>
      </w:r>
      <w:r>
        <w:rPr>
          <w:sz w:val="28"/>
        </w:rPr>
        <w:t>patients</w:t>
      </w:r>
      <w:r>
        <w:rPr>
          <w:spacing w:val="-17"/>
          <w:sz w:val="28"/>
        </w:rPr>
        <w:t xml:space="preserve"> </w:t>
      </w:r>
      <w:r>
        <w:rPr>
          <w:sz w:val="28"/>
        </w:rPr>
        <w:t>through</w:t>
      </w:r>
      <w:r>
        <w:rPr>
          <w:spacing w:val="-16"/>
          <w:sz w:val="28"/>
        </w:rPr>
        <w:t xml:space="preserve"> </w:t>
      </w:r>
      <w:r>
        <w:rPr>
          <w:sz w:val="28"/>
        </w:rPr>
        <w:t>education</w:t>
      </w:r>
      <w:r>
        <w:rPr>
          <w:spacing w:val="-18"/>
          <w:sz w:val="28"/>
        </w:rPr>
        <w:t xml:space="preserve"> </w:t>
      </w:r>
      <w:r>
        <w:rPr>
          <w:sz w:val="28"/>
        </w:rPr>
        <w:t>and</w:t>
      </w:r>
    </w:p>
    <w:p w14:paraId="78ABB052" w14:textId="77777777" w:rsidR="00151371" w:rsidRDefault="00151371" w:rsidP="00151371">
      <w:pPr>
        <w:pStyle w:val="BodyText"/>
        <w:spacing w:before="11"/>
        <w:ind w:left="1813" w:right="1435"/>
        <w:jc w:val="center"/>
      </w:pPr>
      <w:r>
        <w:t>information.</w:t>
      </w:r>
    </w:p>
    <w:p w14:paraId="6D9828E8" w14:textId="77777777" w:rsidR="00151371" w:rsidRDefault="00151371" w:rsidP="00151371">
      <w:pPr>
        <w:pStyle w:val="BodyText"/>
        <w:spacing w:before="7"/>
        <w:rPr>
          <w:sz w:val="29"/>
        </w:rPr>
      </w:pPr>
    </w:p>
    <w:p w14:paraId="01663483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496"/>
        </w:tabs>
        <w:ind w:left="495" w:hanging="360"/>
        <w:rPr>
          <w:sz w:val="28"/>
        </w:rPr>
      </w:pPr>
      <w:r>
        <w:rPr>
          <w:sz w:val="28"/>
        </w:rPr>
        <w:t>To</w:t>
      </w:r>
      <w:r>
        <w:rPr>
          <w:spacing w:val="-20"/>
          <w:sz w:val="28"/>
        </w:rPr>
        <w:t xml:space="preserve"> </w:t>
      </w:r>
      <w:r>
        <w:rPr>
          <w:sz w:val="28"/>
        </w:rPr>
        <w:t>involve</w:t>
      </w:r>
      <w:r>
        <w:rPr>
          <w:spacing w:val="-19"/>
          <w:sz w:val="28"/>
        </w:rPr>
        <w:t xml:space="preserve"> </w:t>
      </w:r>
      <w:r>
        <w:rPr>
          <w:sz w:val="28"/>
        </w:rPr>
        <w:t>allied</w:t>
      </w:r>
      <w:r>
        <w:rPr>
          <w:spacing w:val="-20"/>
          <w:sz w:val="28"/>
        </w:rPr>
        <w:t xml:space="preserve"> </w:t>
      </w:r>
      <w:r>
        <w:rPr>
          <w:sz w:val="28"/>
        </w:rPr>
        <w:t>healthcare</w:t>
      </w:r>
      <w:r>
        <w:rPr>
          <w:spacing w:val="-19"/>
          <w:sz w:val="28"/>
        </w:rPr>
        <w:t xml:space="preserve"> </w:t>
      </w:r>
      <w:r>
        <w:rPr>
          <w:sz w:val="28"/>
        </w:rPr>
        <w:t>professionals</w:t>
      </w:r>
      <w:r>
        <w:rPr>
          <w:spacing w:val="-20"/>
          <w:sz w:val="28"/>
        </w:rPr>
        <w:t xml:space="preserve"> </w:t>
      </w:r>
      <w:r>
        <w:rPr>
          <w:sz w:val="28"/>
        </w:rPr>
        <w:t>in</w:t>
      </w:r>
      <w:r>
        <w:rPr>
          <w:spacing w:val="-22"/>
          <w:sz w:val="28"/>
        </w:rPr>
        <w:t xml:space="preserve"> </w:t>
      </w:r>
      <w:r>
        <w:rPr>
          <w:sz w:val="28"/>
        </w:rPr>
        <w:t>the</w:t>
      </w:r>
      <w:r>
        <w:rPr>
          <w:spacing w:val="-21"/>
          <w:sz w:val="28"/>
        </w:rPr>
        <w:t xml:space="preserve"> </w:t>
      </w:r>
      <w:r>
        <w:rPr>
          <w:sz w:val="28"/>
        </w:rPr>
        <w:t>care</w:t>
      </w:r>
      <w:r>
        <w:rPr>
          <w:spacing w:val="-22"/>
          <w:sz w:val="28"/>
        </w:rPr>
        <w:t xml:space="preserve"> </w:t>
      </w:r>
      <w:r>
        <w:rPr>
          <w:sz w:val="28"/>
        </w:rPr>
        <w:t>of</w:t>
      </w:r>
      <w:r>
        <w:rPr>
          <w:spacing w:val="-19"/>
          <w:sz w:val="28"/>
        </w:rPr>
        <w:t xml:space="preserve"> </w:t>
      </w:r>
      <w:r>
        <w:rPr>
          <w:sz w:val="28"/>
        </w:rPr>
        <w:t>our</w:t>
      </w:r>
      <w:r>
        <w:rPr>
          <w:spacing w:val="-21"/>
          <w:sz w:val="28"/>
        </w:rPr>
        <w:t xml:space="preserve"> </w:t>
      </w:r>
      <w:r>
        <w:rPr>
          <w:sz w:val="28"/>
        </w:rPr>
        <w:t>patients</w:t>
      </w:r>
      <w:r>
        <w:rPr>
          <w:spacing w:val="-22"/>
          <w:sz w:val="28"/>
        </w:rPr>
        <w:t xml:space="preserve"> </w:t>
      </w:r>
      <w:r>
        <w:rPr>
          <w:sz w:val="28"/>
        </w:rPr>
        <w:t>where</w:t>
      </w:r>
      <w:r>
        <w:rPr>
          <w:spacing w:val="-21"/>
          <w:sz w:val="28"/>
        </w:rPr>
        <w:t xml:space="preserve"> </w:t>
      </w:r>
      <w:r>
        <w:rPr>
          <w:sz w:val="28"/>
        </w:rPr>
        <w:t>it</w:t>
      </w:r>
      <w:r>
        <w:rPr>
          <w:spacing w:val="-21"/>
          <w:sz w:val="28"/>
        </w:rPr>
        <w:t xml:space="preserve"> </w:t>
      </w:r>
      <w:r>
        <w:rPr>
          <w:sz w:val="28"/>
        </w:rPr>
        <w:t>is</w:t>
      </w:r>
      <w:r>
        <w:rPr>
          <w:spacing w:val="-22"/>
          <w:sz w:val="28"/>
        </w:rPr>
        <w:t xml:space="preserve"> </w:t>
      </w:r>
      <w:r>
        <w:rPr>
          <w:sz w:val="28"/>
        </w:rPr>
        <w:t>in</w:t>
      </w:r>
      <w:r>
        <w:rPr>
          <w:spacing w:val="-21"/>
          <w:sz w:val="28"/>
        </w:rPr>
        <w:t xml:space="preserve"> </w:t>
      </w:r>
      <w:r>
        <w:rPr>
          <w:sz w:val="28"/>
        </w:rPr>
        <w:t>their</w:t>
      </w:r>
    </w:p>
    <w:p w14:paraId="48F92C2D" w14:textId="77777777" w:rsidR="00151371" w:rsidRDefault="00151371" w:rsidP="00151371">
      <w:pPr>
        <w:pStyle w:val="BodyText"/>
        <w:spacing w:before="11"/>
        <w:ind w:left="1812" w:right="1435"/>
        <w:jc w:val="center"/>
      </w:pPr>
      <w:r>
        <w:t>best interests.</w:t>
      </w:r>
    </w:p>
    <w:p w14:paraId="1A20A918" w14:textId="77777777" w:rsidR="00151371" w:rsidRDefault="00151371" w:rsidP="00151371">
      <w:pPr>
        <w:pStyle w:val="BodyText"/>
        <w:spacing w:before="7"/>
        <w:rPr>
          <w:sz w:val="29"/>
        </w:rPr>
      </w:pPr>
    </w:p>
    <w:p w14:paraId="7203CE7D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479"/>
        </w:tabs>
        <w:spacing w:before="1" w:line="247" w:lineRule="auto"/>
        <w:ind w:left="2504" w:right="106" w:hanging="2386"/>
        <w:rPr>
          <w:sz w:val="28"/>
        </w:rPr>
      </w:pPr>
      <w:r>
        <w:rPr>
          <w:sz w:val="28"/>
        </w:rPr>
        <w:t>To</w:t>
      </w:r>
      <w:r>
        <w:rPr>
          <w:spacing w:val="-25"/>
          <w:sz w:val="28"/>
        </w:rPr>
        <w:t xml:space="preserve"> </w:t>
      </w:r>
      <w:r>
        <w:rPr>
          <w:sz w:val="28"/>
        </w:rPr>
        <w:t>encourage</w:t>
      </w:r>
      <w:r>
        <w:rPr>
          <w:spacing w:val="-24"/>
          <w:sz w:val="28"/>
        </w:rPr>
        <w:t xml:space="preserve"> </w:t>
      </w:r>
      <w:r>
        <w:rPr>
          <w:sz w:val="28"/>
        </w:rPr>
        <w:t>our</w:t>
      </w:r>
      <w:r>
        <w:rPr>
          <w:spacing w:val="-26"/>
          <w:sz w:val="28"/>
        </w:rPr>
        <w:t xml:space="preserve"> </w:t>
      </w:r>
      <w:r>
        <w:rPr>
          <w:sz w:val="28"/>
        </w:rPr>
        <w:t>patients</w:t>
      </w:r>
      <w:r>
        <w:rPr>
          <w:spacing w:val="-24"/>
          <w:sz w:val="28"/>
        </w:rPr>
        <w:t xml:space="preserve"> </w:t>
      </w:r>
      <w:r>
        <w:rPr>
          <w:sz w:val="28"/>
        </w:rPr>
        <w:t>to</w:t>
      </w:r>
      <w:r>
        <w:rPr>
          <w:spacing w:val="-27"/>
          <w:sz w:val="28"/>
        </w:rPr>
        <w:t xml:space="preserve"> </w:t>
      </w:r>
      <w:r>
        <w:rPr>
          <w:sz w:val="28"/>
        </w:rPr>
        <w:t>get</w:t>
      </w:r>
      <w:r>
        <w:rPr>
          <w:spacing w:val="-25"/>
          <w:sz w:val="28"/>
        </w:rPr>
        <w:t xml:space="preserve"> </w:t>
      </w:r>
      <w:r>
        <w:rPr>
          <w:sz w:val="28"/>
        </w:rPr>
        <w:t>involved</w:t>
      </w:r>
      <w:r>
        <w:rPr>
          <w:spacing w:val="-24"/>
          <w:sz w:val="28"/>
        </w:rPr>
        <w:t xml:space="preserve"> </w:t>
      </w:r>
      <w:r>
        <w:rPr>
          <w:sz w:val="28"/>
        </w:rPr>
        <w:t>in</w:t>
      </w:r>
      <w:r>
        <w:rPr>
          <w:spacing w:val="-27"/>
          <w:sz w:val="28"/>
        </w:rPr>
        <w:t xml:space="preserve"> </w:t>
      </w:r>
      <w:r>
        <w:rPr>
          <w:sz w:val="28"/>
        </w:rPr>
        <w:t>the</w:t>
      </w:r>
      <w:r>
        <w:rPr>
          <w:spacing w:val="-24"/>
          <w:sz w:val="28"/>
        </w:rPr>
        <w:t xml:space="preserve"> </w:t>
      </w:r>
      <w:r>
        <w:rPr>
          <w:sz w:val="28"/>
        </w:rPr>
        <w:t>practice</w:t>
      </w:r>
      <w:r>
        <w:rPr>
          <w:spacing w:val="-26"/>
          <w:sz w:val="28"/>
        </w:rPr>
        <w:t xml:space="preserve"> </w:t>
      </w:r>
      <w:r>
        <w:rPr>
          <w:sz w:val="28"/>
        </w:rPr>
        <w:t>through</w:t>
      </w:r>
      <w:r>
        <w:rPr>
          <w:spacing w:val="-26"/>
          <w:sz w:val="28"/>
        </w:rPr>
        <w:t xml:space="preserve"> </w:t>
      </w:r>
      <w:r>
        <w:rPr>
          <w:sz w:val="28"/>
        </w:rPr>
        <w:t>an</w:t>
      </w:r>
      <w:r>
        <w:rPr>
          <w:spacing w:val="-24"/>
          <w:sz w:val="28"/>
        </w:rPr>
        <w:t xml:space="preserve"> </w:t>
      </w:r>
      <w:r>
        <w:rPr>
          <w:sz w:val="28"/>
        </w:rPr>
        <w:t>annual</w:t>
      </w:r>
      <w:r>
        <w:rPr>
          <w:spacing w:val="-24"/>
          <w:sz w:val="28"/>
        </w:rPr>
        <w:t xml:space="preserve"> </w:t>
      </w:r>
      <w:r>
        <w:rPr>
          <w:sz w:val="28"/>
        </w:rPr>
        <w:t>survey</w:t>
      </w:r>
      <w:r>
        <w:rPr>
          <w:spacing w:val="-25"/>
          <w:sz w:val="28"/>
        </w:rPr>
        <w:t xml:space="preserve"> </w:t>
      </w:r>
      <w:r>
        <w:rPr>
          <w:sz w:val="28"/>
        </w:rPr>
        <w:t>and encouragement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comment</w:t>
      </w:r>
      <w:r>
        <w:rPr>
          <w:spacing w:val="-9"/>
          <w:sz w:val="28"/>
        </w:rPr>
        <w:t xml:space="preserve"> </w:t>
      </w:r>
      <w:r>
        <w:rPr>
          <w:sz w:val="28"/>
        </w:rPr>
        <w:t>on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care</w:t>
      </w:r>
      <w:r>
        <w:rPr>
          <w:spacing w:val="-12"/>
          <w:sz w:val="28"/>
        </w:rPr>
        <w:t xml:space="preserve"> </w:t>
      </w:r>
      <w:r>
        <w:rPr>
          <w:sz w:val="28"/>
        </w:rPr>
        <w:t>they</w:t>
      </w:r>
      <w:r>
        <w:rPr>
          <w:spacing w:val="-13"/>
          <w:sz w:val="28"/>
        </w:rPr>
        <w:t xml:space="preserve"> </w:t>
      </w:r>
      <w:r>
        <w:rPr>
          <w:sz w:val="28"/>
        </w:rPr>
        <w:t>receive.</w:t>
      </w:r>
    </w:p>
    <w:p w14:paraId="17158A46" w14:textId="77777777" w:rsidR="00151371" w:rsidRDefault="00151371" w:rsidP="00151371">
      <w:pPr>
        <w:pStyle w:val="BodyText"/>
        <w:spacing w:before="1"/>
        <w:rPr>
          <w:sz w:val="29"/>
        </w:rPr>
      </w:pPr>
    </w:p>
    <w:p w14:paraId="30665275" w14:textId="77777777" w:rsidR="00151371" w:rsidRDefault="00151371" w:rsidP="00151371">
      <w:pPr>
        <w:pStyle w:val="ListParagraph"/>
        <w:numPr>
          <w:ilvl w:val="0"/>
          <w:numId w:val="1"/>
        </w:numPr>
        <w:tabs>
          <w:tab w:val="left" w:pos="633"/>
        </w:tabs>
        <w:ind w:left="632" w:hanging="360"/>
        <w:rPr>
          <w:sz w:val="28"/>
        </w:rPr>
      </w:pPr>
      <w:r>
        <w:rPr>
          <w:sz w:val="28"/>
        </w:rPr>
        <w:t>To</w:t>
      </w:r>
      <w:r>
        <w:rPr>
          <w:spacing w:val="-19"/>
          <w:sz w:val="28"/>
        </w:rPr>
        <w:t xml:space="preserve"> </w:t>
      </w:r>
      <w:r>
        <w:rPr>
          <w:sz w:val="28"/>
        </w:rPr>
        <w:t>ensure</w:t>
      </w:r>
      <w:r>
        <w:rPr>
          <w:spacing w:val="-18"/>
          <w:sz w:val="28"/>
        </w:rPr>
        <w:t xml:space="preserve"> </w:t>
      </w:r>
      <w:r>
        <w:rPr>
          <w:sz w:val="28"/>
        </w:rPr>
        <w:t>that</w:t>
      </w:r>
      <w:r>
        <w:rPr>
          <w:spacing w:val="-20"/>
          <w:sz w:val="28"/>
        </w:rPr>
        <w:t xml:space="preserve"> </w:t>
      </w:r>
      <w:r>
        <w:rPr>
          <w:sz w:val="28"/>
        </w:rPr>
        <w:t>all</w:t>
      </w:r>
      <w:r>
        <w:rPr>
          <w:spacing w:val="-20"/>
          <w:sz w:val="28"/>
        </w:rPr>
        <w:t xml:space="preserve"> </w:t>
      </w:r>
      <w:r>
        <w:rPr>
          <w:sz w:val="28"/>
        </w:rPr>
        <w:t>members</w:t>
      </w:r>
      <w:r>
        <w:rPr>
          <w:spacing w:val="-19"/>
          <w:sz w:val="28"/>
        </w:rPr>
        <w:t xml:space="preserve"> </w:t>
      </w:r>
      <w:r>
        <w:rPr>
          <w:sz w:val="28"/>
        </w:rPr>
        <w:t>of</w:t>
      </w:r>
      <w:r>
        <w:rPr>
          <w:spacing w:val="-20"/>
          <w:sz w:val="28"/>
        </w:rPr>
        <w:t xml:space="preserve"> </w:t>
      </w:r>
      <w:r>
        <w:rPr>
          <w:sz w:val="28"/>
        </w:rPr>
        <w:t>the</w:t>
      </w:r>
      <w:r>
        <w:rPr>
          <w:spacing w:val="-21"/>
          <w:sz w:val="28"/>
        </w:rPr>
        <w:t xml:space="preserve"> </w:t>
      </w:r>
      <w:r>
        <w:rPr>
          <w:sz w:val="28"/>
        </w:rPr>
        <w:t>team</w:t>
      </w:r>
      <w:r>
        <w:rPr>
          <w:spacing w:val="-23"/>
          <w:sz w:val="28"/>
        </w:rPr>
        <w:t xml:space="preserve"> </w:t>
      </w:r>
      <w:r>
        <w:rPr>
          <w:sz w:val="28"/>
        </w:rPr>
        <w:t>have</w:t>
      </w:r>
      <w:r>
        <w:rPr>
          <w:spacing w:val="-21"/>
          <w:sz w:val="28"/>
        </w:rPr>
        <w:t xml:space="preserve"> </w:t>
      </w:r>
      <w:r>
        <w:rPr>
          <w:sz w:val="28"/>
        </w:rPr>
        <w:t>the</w:t>
      </w:r>
      <w:r>
        <w:rPr>
          <w:spacing w:val="-20"/>
          <w:sz w:val="28"/>
        </w:rPr>
        <w:t xml:space="preserve"> </w:t>
      </w:r>
      <w:r>
        <w:rPr>
          <w:sz w:val="28"/>
        </w:rPr>
        <w:t>right</w:t>
      </w:r>
      <w:r>
        <w:rPr>
          <w:spacing w:val="-19"/>
          <w:sz w:val="28"/>
        </w:rPr>
        <w:t xml:space="preserve"> </w:t>
      </w:r>
      <w:r>
        <w:rPr>
          <w:sz w:val="28"/>
        </w:rPr>
        <w:t>skills</w:t>
      </w:r>
      <w:r>
        <w:rPr>
          <w:spacing w:val="-20"/>
          <w:sz w:val="28"/>
        </w:rPr>
        <w:t xml:space="preserve"> </w:t>
      </w:r>
      <w:r>
        <w:rPr>
          <w:sz w:val="28"/>
        </w:rPr>
        <w:t>and</w:t>
      </w:r>
      <w:r>
        <w:rPr>
          <w:spacing w:val="-18"/>
          <w:sz w:val="28"/>
        </w:rPr>
        <w:t xml:space="preserve"> </w:t>
      </w:r>
      <w:r>
        <w:rPr>
          <w:sz w:val="28"/>
        </w:rPr>
        <w:t>training</w:t>
      </w:r>
      <w:r>
        <w:rPr>
          <w:spacing w:val="-20"/>
          <w:sz w:val="28"/>
        </w:rPr>
        <w:t xml:space="preserve"> </w:t>
      </w:r>
      <w:r>
        <w:rPr>
          <w:sz w:val="28"/>
        </w:rPr>
        <w:t>to</w:t>
      </w:r>
      <w:r>
        <w:rPr>
          <w:spacing w:val="-20"/>
          <w:sz w:val="28"/>
        </w:rPr>
        <w:t xml:space="preserve"> </w:t>
      </w:r>
      <w:r>
        <w:rPr>
          <w:sz w:val="28"/>
        </w:rPr>
        <w:t>carry</w:t>
      </w:r>
      <w:r>
        <w:rPr>
          <w:spacing w:val="-19"/>
          <w:sz w:val="28"/>
        </w:rPr>
        <w:t xml:space="preserve"> </w:t>
      </w:r>
      <w:r>
        <w:rPr>
          <w:sz w:val="28"/>
        </w:rPr>
        <w:t>out</w:t>
      </w:r>
    </w:p>
    <w:p w14:paraId="607620BA" w14:textId="77777777" w:rsidR="00151371" w:rsidRDefault="00151371" w:rsidP="00151371">
      <w:pPr>
        <w:pStyle w:val="BodyText"/>
        <w:spacing w:before="11"/>
        <w:ind w:left="1811" w:right="1435"/>
        <w:jc w:val="center"/>
      </w:pPr>
      <w:r>
        <w:t>their duties competently.</w:t>
      </w:r>
    </w:p>
    <w:p w14:paraId="2ED271B0" w14:textId="77777777" w:rsidR="00151371" w:rsidRDefault="00151371" w:rsidP="00151371">
      <w:pPr>
        <w:pStyle w:val="BodyText"/>
        <w:rPr>
          <w:sz w:val="20"/>
        </w:rPr>
      </w:pPr>
    </w:p>
    <w:p w14:paraId="5A6038EA" w14:textId="77777777" w:rsidR="00151371" w:rsidRDefault="00151371" w:rsidP="00151371">
      <w:pPr>
        <w:pStyle w:val="BodyText"/>
        <w:rPr>
          <w:sz w:val="20"/>
        </w:rPr>
      </w:pPr>
    </w:p>
    <w:p w14:paraId="387449E4" w14:textId="77777777" w:rsidR="00151371" w:rsidRDefault="00151371" w:rsidP="00151371">
      <w:pPr>
        <w:pStyle w:val="BodyText"/>
        <w:rPr>
          <w:sz w:val="20"/>
        </w:rPr>
      </w:pPr>
    </w:p>
    <w:p w14:paraId="60438458" w14:textId="77777777" w:rsidR="00151371" w:rsidRDefault="00151371" w:rsidP="00151371">
      <w:pPr>
        <w:pStyle w:val="BodyText"/>
        <w:spacing w:before="10"/>
        <w:rPr>
          <w:sz w:val="17"/>
        </w:rPr>
      </w:pPr>
    </w:p>
    <w:p w14:paraId="19391FFA" w14:textId="77777777" w:rsidR="00151371" w:rsidRDefault="00151371" w:rsidP="00151371">
      <w:pPr>
        <w:rPr>
          <w:sz w:val="17"/>
        </w:rPr>
        <w:sectPr w:rsidR="00151371" w:rsidSect="00644BAC">
          <w:pgSz w:w="11900" w:h="16850"/>
          <w:pgMar w:top="740" w:right="300" w:bottom="280" w:left="640" w:header="720" w:footer="720" w:gutter="0"/>
          <w:cols w:space="720"/>
        </w:sectPr>
      </w:pPr>
    </w:p>
    <w:p w14:paraId="3F8C84E6" w14:textId="77777777" w:rsidR="00151371" w:rsidRDefault="00151371" w:rsidP="00151371">
      <w:pPr>
        <w:pStyle w:val="BodyText"/>
        <w:spacing w:before="110"/>
        <w:ind w:left="437"/>
      </w:pPr>
      <w:r>
        <w:t>Partners</w:t>
      </w:r>
      <w:r>
        <w:rPr>
          <w:spacing w:val="-28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practice:</w:t>
      </w:r>
    </w:p>
    <w:p w14:paraId="0CD3458C" w14:textId="77777777" w:rsidR="00151371" w:rsidRDefault="00151371" w:rsidP="00151371">
      <w:pPr>
        <w:pStyle w:val="BodyText"/>
        <w:spacing w:before="4"/>
        <w:rPr>
          <w:sz w:val="38"/>
        </w:rPr>
      </w:pPr>
      <w:r>
        <w:br w:type="column"/>
      </w:r>
    </w:p>
    <w:p w14:paraId="201FC51B" w14:textId="77777777" w:rsidR="00151371" w:rsidRDefault="00151371" w:rsidP="00151371">
      <w:pPr>
        <w:pStyle w:val="BodyText"/>
        <w:spacing w:before="1" w:line="247" w:lineRule="auto"/>
        <w:ind w:left="437" w:right="3614"/>
      </w:pPr>
      <w:r>
        <w:rPr>
          <w:w w:val="95"/>
        </w:rPr>
        <w:t xml:space="preserve">Dr </w:t>
      </w:r>
      <w:proofErr w:type="spellStart"/>
      <w:r>
        <w:rPr>
          <w:w w:val="95"/>
        </w:rPr>
        <w:t>Chottakoriande</w:t>
      </w:r>
      <w:proofErr w:type="spellEnd"/>
      <w:r>
        <w:rPr>
          <w:w w:val="95"/>
        </w:rPr>
        <w:t xml:space="preserve"> Ashok </w:t>
      </w:r>
      <w:r>
        <w:t>Dr Prem Bakshi</w:t>
      </w:r>
    </w:p>
    <w:p w14:paraId="7DD96DF4" w14:textId="77777777" w:rsidR="00151371" w:rsidRDefault="00151371" w:rsidP="00151371">
      <w:pPr>
        <w:pStyle w:val="BodyText"/>
        <w:spacing w:before="2" w:line="247" w:lineRule="auto"/>
        <w:ind w:left="437" w:right="4847"/>
      </w:pPr>
      <w:r>
        <w:t xml:space="preserve">Dr Nand Rishi </w:t>
      </w:r>
      <w:r>
        <w:rPr>
          <w:w w:val="95"/>
        </w:rPr>
        <w:t>Dr Naveen Rishi</w:t>
      </w:r>
    </w:p>
    <w:p w14:paraId="195C1EFB" w14:textId="77777777" w:rsidR="00151371" w:rsidRDefault="00151371" w:rsidP="00151371">
      <w:pPr>
        <w:pStyle w:val="BodyText"/>
        <w:spacing w:before="2"/>
        <w:ind w:left="437"/>
      </w:pPr>
      <w:r>
        <w:t xml:space="preserve">Dr Farzin </w:t>
      </w:r>
      <w:proofErr w:type="spellStart"/>
      <w:r>
        <w:t>Yazamaidi</w:t>
      </w:r>
      <w:proofErr w:type="spellEnd"/>
    </w:p>
    <w:p w14:paraId="7E1D480A" w14:textId="77777777" w:rsidR="00151371" w:rsidRDefault="00151371" w:rsidP="00151371">
      <w:pPr>
        <w:pStyle w:val="BodyText"/>
        <w:spacing w:before="8"/>
        <w:ind w:left="437"/>
      </w:pPr>
      <w:r>
        <w:t xml:space="preserve">Dr Madu </w:t>
      </w:r>
      <w:proofErr w:type="spellStart"/>
      <w:r>
        <w:t>Ganeshbhai</w:t>
      </w:r>
      <w:proofErr w:type="spellEnd"/>
      <w:r>
        <w:t xml:space="preserve"> Patel</w:t>
      </w:r>
    </w:p>
    <w:p w14:paraId="4461A510" w14:textId="77777777" w:rsidR="00151371" w:rsidRDefault="00151371" w:rsidP="00151371">
      <w:pPr>
        <w:sectPr w:rsidR="00151371" w:rsidSect="00644BAC">
          <w:type w:val="continuous"/>
          <w:pgSz w:w="11900" w:h="16850"/>
          <w:pgMar w:top="560" w:right="300" w:bottom="280" w:left="640" w:header="720" w:footer="720" w:gutter="0"/>
          <w:cols w:num="2" w:space="720" w:equalWidth="0">
            <w:col w:w="3356" w:space="245"/>
            <w:col w:w="7359"/>
          </w:cols>
        </w:sectPr>
      </w:pPr>
    </w:p>
    <w:p w14:paraId="71063359" w14:textId="77777777" w:rsidR="00151371" w:rsidRDefault="00151371" w:rsidP="00151371">
      <w:pPr>
        <w:pStyle w:val="BodyText"/>
        <w:rPr>
          <w:sz w:val="20"/>
        </w:rPr>
      </w:pPr>
    </w:p>
    <w:p w14:paraId="15ECC3B0" w14:textId="77777777" w:rsidR="00151371" w:rsidRDefault="00151371" w:rsidP="00151371">
      <w:pPr>
        <w:pStyle w:val="BodyText"/>
        <w:spacing w:before="5"/>
        <w:rPr>
          <w:sz w:val="29"/>
        </w:rPr>
      </w:pPr>
    </w:p>
    <w:p w14:paraId="371BEF36" w14:textId="77777777" w:rsidR="00151371" w:rsidRDefault="00151371" w:rsidP="00151371">
      <w:pPr>
        <w:spacing w:before="108" w:line="247" w:lineRule="auto"/>
        <w:ind w:left="437"/>
        <w:rPr>
          <w:sz w:val="24"/>
        </w:rPr>
      </w:pPr>
      <w:r>
        <w:rPr>
          <w:sz w:val="24"/>
        </w:rPr>
        <w:t>Woodlands Family Practice at Gillingham was purpose built in April 1997. Since then we have become a training</w:t>
      </w:r>
      <w:r>
        <w:rPr>
          <w:spacing w:val="-23"/>
          <w:sz w:val="24"/>
        </w:rPr>
        <w:t xml:space="preserve"> </w:t>
      </w:r>
      <w:r>
        <w:rPr>
          <w:sz w:val="24"/>
        </w:rPr>
        <w:t>practice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have</w:t>
      </w:r>
      <w:r>
        <w:rPr>
          <w:spacing w:val="-22"/>
          <w:sz w:val="24"/>
        </w:rPr>
        <w:t xml:space="preserve"> </w:t>
      </w:r>
      <w:r>
        <w:rPr>
          <w:sz w:val="24"/>
        </w:rPr>
        <w:t>needed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z w:val="24"/>
        </w:rPr>
        <w:t>extend.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practice</w:t>
      </w:r>
      <w:r>
        <w:rPr>
          <w:spacing w:val="-17"/>
          <w:sz w:val="24"/>
        </w:rPr>
        <w:t xml:space="preserve"> </w:t>
      </w:r>
      <w:r>
        <w:rPr>
          <w:sz w:val="24"/>
        </w:rPr>
        <w:t>now</w:t>
      </w:r>
      <w:r>
        <w:rPr>
          <w:spacing w:val="-22"/>
          <w:sz w:val="24"/>
        </w:rPr>
        <w:t xml:space="preserve"> </w:t>
      </w:r>
      <w:r>
        <w:rPr>
          <w:sz w:val="24"/>
        </w:rPr>
        <w:t>has</w:t>
      </w:r>
      <w:r>
        <w:rPr>
          <w:spacing w:val="-21"/>
          <w:sz w:val="24"/>
        </w:rPr>
        <w:t xml:space="preserve"> 23</w:t>
      </w:r>
      <w:r>
        <w:rPr>
          <w:spacing w:val="-22"/>
          <w:sz w:val="24"/>
        </w:rPr>
        <w:t xml:space="preserve"> </w:t>
      </w:r>
      <w:r>
        <w:rPr>
          <w:sz w:val="24"/>
        </w:rPr>
        <w:t>consulting</w:t>
      </w:r>
      <w:r>
        <w:rPr>
          <w:spacing w:val="-22"/>
          <w:sz w:val="24"/>
        </w:rPr>
        <w:t xml:space="preserve"> </w:t>
      </w:r>
      <w:r>
        <w:rPr>
          <w:sz w:val="24"/>
        </w:rPr>
        <w:t>rooms,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treatment room,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large</w:t>
      </w:r>
      <w:r>
        <w:rPr>
          <w:spacing w:val="-20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1"/>
          <w:sz w:val="24"/>
        </w:rPr>
        <w:t xml:space="preserve"> </w:t>
      </w:r>
      <w:r>
        <w:rPr>
          <w:sz w:val="24"/>
        </w:rPr>
        <w:t>room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pharmacy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z w:val="24"/>
        </w:rPr>
        <w:t>site.</w:t>
      </w:r>
      <w:r>
        <w:rPr>
          <w:spacing w:val="-20"/>
          <w:sz w:val="24"/>
        </w:rPr>
        <w:t xml:space="preserve"> </w:t>
      </w:r>
      <w:r>
        <w:rPr>
          <w:sz w:val="24"/>
        </w:rPr>
        <w:t>We</w:t>
      </w:r>
      <w:r>
        <w:rPr>
          <w:spacing w:val="-21"/>
          <w:sz w:val="24"/>
        </w:rPr>
        <w:t xml:space="preserve"> </w:t>
      </w:r>
      <w:r>
        <w:rPr>
          <w:sz w:val="24"/>
        </w:rPr>
        <w:t>have</w:t>
      </w:r>
      <w:r>
        <w:rPr>
          <w:spacing w:val="-20"/>
          <w:sz w:val="24"/>
        </w:rPr>
        <w:t xml:space="preserve"> </w:t>
      </w:r>
      <w:r>
        <w:rPr>
          <w:sz w:val="24"/>
        </w:rPr>
        <w:t>full</w:t>
      </w:r>
      <w:r>
        <w:rPr>
          <w:spacing w:val="-22"/>
          <w:sz w:val="24"/>
        </w:rPr>
        <w:t xml:space="preserve"> </w:t>
      </w:r>
      <w:r>
        <w:rPr>
          <w:sz w:val="24"/>
        </w:rPr>
        <w:t>disabled</w:t>
      </w:r>
      <w:r>
        <w:rPr>
          <w:spacing w:val="-22"/>
          <w:sz w:val="24"/>
        </w:rPr>
        <w:t xml:space="preserve"> </w:t>
      </w:r>
      <w:r>
        <w:rPr>
          <w:sz w:val="24"/>
        </w:rPr>
        <w:t>access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practice, plus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large</w:t>
      </w:r>
      <w:r>
        <w:rPr>
          <w:spacing w:val="-9"/>
          <w:sz w:val="24"/>
        </w:rPr>
        <w:t xml:space="preserve"> </w:t>
      </w:r>
      <w:r>
        <w:rPr>
          <w:sz w:val="24"/>
        </w:rPr>
        <w:t>car</w:t>
      </w:r>
      <w:r>
        <w:rPr>
          <w:spacing w:val="-10"/>
          <w:sz w:val="24"/>
        </w:rPr>
        <w:t xml:space="preserve"> </w:t>
      </w:r>
      <w:r>
        <w:rPr>
          <w:sz w:val="24"/>
        </w:rPr>
        <w:t>park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disabled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mother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baby</w:t>
      </w:r>
      <w:r>
        <w:rPr>
          <w:spacing w:val="-11"/>
          <w:sz w:val="24"/>
        </w:rPr>
        <w:t xml:space="preserve"> </w:t>
      </w:r>
      <w:r>
        <w:rPr>
          <w:sz w:val="24"/>
        </w:rPr>
        <w:t>parking</w:t>
      </w:r>
      <w:r>
        <w:rPr>
          <w:spacing w:val="-12"/>
          <w:sz w:val="24"/>
        </w:rPr>
        <w:t xml:space="preserve"> </w:t>
      </w:r>
      <w:r>
        <w:rPr>
          <w:sz w:val="24"/>
        </w:rPr>
        <w:t>spaces.</w:t>
      </w:r>
    </w:p>
    <w:p w14:paraId="45B4ADE7" w14:textId="77777777" w:rsidR="00151371" w:rsidRDefault="00151371" w:rsidP="00151371">
      <w:pPr>
        <w:pStyle w:val="BodyText"/>
        <w:spacing w:before="10"/>
        <w:rPr>
          <w:sz w:val="24"/>
        </w:rPr>
      </w:pPr>
    </w:p>
    <w:p w14:paraId="3F80551A" w14:textId="77777777" w:rsidR="00151371" w:rsidRDefault="00151371" w:rsidP="00151371">
      <w:pPr>
        <w:spacing w:line="247" w:lineRule="auto"/>
        <w:ind w:left="437"/>
        <w:rPr>
          <w:sz w:val="24"/>
        </w:rPr>
      </w:pPr>
      <w:r>
        <w:rPr>
          <w:sz w:val="24"/>
        </w:rPr>
        <w:t>Due to us being a training practice we regularly have trainee GP’s on work placements lasting between</w:t>
      </w:r>
      <w:r>
        <w:rPr>
          <w:spacing w:val="-20"/>
          <w:sz w:val="24"/>
        </w:rPr>
        <w:t xml:space="preserve"> </w:t>
      </w:r>
      <w:r>
        <w:rPr>
          <w:sz w:val="24"/>
        </w:rPr>
        <w:t>four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twelve</w:t>
      </w:r>
      <w:r>
        <w:rPr>
          <w:spacing w:val="-18"/>
          <w:sz w:val="24"/>
        </w:rPr>
        <w:t xml:space="preserve"> </w:t>
      </w:r>
      <w:r>
        <w:rPr>
          <w:sz w:val="24"/>
        </w:rPr>
        <w:t>months.</w:t>
      </w:r>
      <w:r>
        <w:rPr>
          <w:spacing w:val="-18"/>
          <w:sz w:val="24"/>
        </w:rPr>
        <w:t xml:space="preserve"> </w:t>
      </w:r>
      <w:r>
        <w:rPr>
          <w:sz w:val="24"/>
        </w:rPr>
        <w:t>This</w:t>
      </w:r>
      <w:r>
        <w:rPr>
          <w:spacing w:val="-20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addition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our</w:t>
      </w:r>
      <w:r>
        <w:rPr>
          <w:spacing w:val="-19"/>
          <w:sz w:val="24"/>
        </w:rPr>
        <w:t xml:space="preserve"> </w:t>
      </w:r>
      <w:r>
        <w:rPr>
          <w:sz w:val="24"/>
        </w:rPr>
        <w:t>regular</w:t>
      </w:r>
      <w:r>
        <w:rPr>
          <w:spacing w:val="-20"/>
          <w:sz w:val="24"/>
        </w:rPr>
        <w:t xml:space="preserve"> </w:t>
      </w:r>
      <w:r>
        <w:rPr>
          <w:sz w:val="24"/>
        </w:rPr>
        <w:t>team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proofErr w:type="gramStart"/>
      <w:r>
        <w:rPr>
          <w:spacing w:val="-20"/>
          <w:sz w:val="24"/>
        </w:rPr>
        <w:t xml:space="preserve">6 </w:t>
      </w:r>
      <w:r>
        <w:rPr>
          <w:spacing w:val="-19"/>
          <w:sz w:val="24"/>
        </w:rPr>
        <w:t xml:space="preserve"> </w:t>
      </w:r>
      <w:r>
        <w:rPr>
          <w:sz w:val="24"/>
        </w:rPr>
        <w:t>GP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Partners,</w:t>
      </w:r>
      <w:r>
        <w:rPr>
          <w:spacing w:val="-19"/>
          <w:sz w:val="24"/>
        </w:rPr>
        <w:t xml:space="preserve"> 7  </w:t>
      </w:r>
      <w:r>
        <w:rPr>
          <w:sz w:val="24"/>
        </w:rPr>
        <w:t>salaried GP’s, GP Registrar and 8 Nurses 1HCA. The surgery is run by Jo Nightingale, the Practice Manager, and assisted</w:t>
      </w:r>
      <w:r>
        <w:rPr>
          <w:spacing w:val="-23"/>
          <w:sz w:val="24"/>
        </w:rPr>
        <w:t xml:space="preserve"> </w:t>
      </w:r>
      <w:r>
        <w:rPr>
          <w:sz w:val="24"/>
        </w:rPr>
        <w:t>by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Deputy</w:t>
      </w:r>
      <w:r>
        <w:rPr>
          <w:spacing w:val="-23"/>
          <w:sz w:val="24"/>
        </w:rPr>
        <w:t xml:space="preserve"> </w:t>
      </w:r>
      <w:r>
        <w:rPr>
          <w:sz w:val="24"/>
        </w:rPr>
        <w:t>Practice</w:t>
      </w:r>
      <w:r>
        <w:rPr>
          <w:spacing w:val="-22"/>
          <w:sz w:val="24"/>
        </w:rPr>
        <w:t xml:space="preserve"> </w:t>
      </w:r>
      <w:r>
        <w:rPr>
          <w:sz w:val="24"/>
        </w:rPr>
        <w:t>Manager.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z w:val="24"/>
        </w:rPr>
        <w:t>addition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this</w:t>
      </w:r>
      <w:r>
        <w:rPr>
          <w:spacing w:val="-22"/>
          <w:sz w:val="24"/>
        </w:rPr>
        <w:t xml:space="preserve"> </w:t>
      </w:r>
      <w:r>
        <w:rPr>
          <w:sz w:val="24"/>
        </w:rPr>
        <w:t>we</w:t>
      </w:r>
      <w:r>
        <w:rPr>
          <w:spacing w:val="-22"/>
          <w:sz w:val="24"/>
        </w:rPr>
        <w:t xml:space="preserve"> </w:t>
      </w:r>
      <w:r>
        <w:rPr>
          <w:sz w:val="24"/>
        </w:rPr>
        <w:t>have</w:t>
      </w:r>
      <w:r>
        <w:rPr>
          <w:spacing w:val="-21"/>
          <w:sz w:val="24"/>
        </w:rPr>
        <w:t xml:space="preserve"> </w:t>
      </w:r>
      <w:proofErr w:type="gramStart"/>
      <w:r>
        <w:rPr>
          <w:spacing w:val="-21"/>
          <w:sz w:val="24"/>
        </w:rPr>
        <w:t xml:space="preserve">4 </w:t>
      </w:r>
      <w:r>
        <w:rPr>
          <w:spacing w:val="-22"/>
          <w:sz w:val="24"/>
        </w:rPr>
        <w:t xml:space="preserve"> </w:t>
      </w:r>
      <w:r>
        <w:rPr>
          <w:sz w:val="24"/>
        </w:rPr>
        <w:t>secretaries</w:t>
      </w:r>
      <w:proofErr w:type="gramEnd"/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22"/>
          <w:sz w:val="24"/>
        </w:rPr>
        <w:t xml:space="preserve"> </w:t>
      </w:r>
      <w:r>
        <w:rPr>
          <w:sz w:val="24"/>
        </w:rPr>
        <w:t>admin</w:t>
      </w:r>
      <w:r>
        <w:rPr>
          <w:spacing w:val="-22"/>
          <w:sz w:val="24"/>
        </w:rPr>
        <w:t xml:space="preserve"> </w:t>
      </w:r>
      <w:r>
        <w:rPr>
          <w:sz w:val="24"/>
        </w:rPr>
        <w:t>staff,</w:t>
      </w:r>
      <w:r>
        <w:rPr>
          <w:spacing w:val="-22"/>
          <w:sz w:val="24"/>
        </w:rPr>
        <w:t xml:space="preserve"> </w:t>
      </w:r>
      <w:r>
        <w:rPr>
          <w:spacing w:val="-23"/>
          <w:sz w:val="24"/>
        </w:rPr>
        <w:t xml:space="preserve"> 15</w:t>
      </w:r>
      <w:r>
        <w:rPr>
          <w:sz w:val="24"/>
        </w:rPr>
        <w:t xml:space="preserve"> receptionists and 2 prescribing clerks.</w:t>
      </w:r>
    </w:p>
    <w:p w14:paraId="394DACA6" w14:textId="77777777" w:rsidR="00151371" w:rsidRDefault="00151371" w:rsidP="00151371">
      <w:pPr>
        <w:spacing w:line="247" w:lineRule="auto"/>
        <w:rPr>
          <w:sz w:val="24"/>
        </w:rPr>
        <w:sectPr w:rsidR="00151371" w:rsidSect="00644BAC">
          <w:type w:val="continuous"/>
          <w:pgSz w:w="11900" w:h="16850"/>
          <w:pgMar w:top="560" w:right="300" w:bottom="280" w:left="640" w:header="720" w:footer="720" w:gutter="0"/>
          <w:cols w:space="720"/>
        </w:sectPr>
      </w:pPr>
    </w:p>
    <w:p w14:paraId="73E52CDA" w14:textId="77777777" w:rsidR="00151371" w:rsidRDefault="00151371" w:rsidP="00151371">
      <w:pPr>
        <w:spacing w:before="86" w:line="247" w:lineRule="auto"/>
        <w:ind w:left="437"/>
        <w:rPr>
          <w:sz w:val="24"/>
        </w:rPr>
      </w:pPr>
    </w:p>
    <w:p w14:paraId="39F68B26" w14:textId="77777777" w:rsidR="00151371" w:rsidRDefault="00151371" w:rsidP="00151371">
      <w:pPr>
        <w:pStyle w:val="BodyText"/>
        <w:spacing w:before="10"/>
        <w:rPr>
          <w:sz w:val="24"/>
        </w:rPr>
      </w:pPr>
    </w:p>
    <w:p w14:paraId="424516A2" w14:textId="77777777" w:rsidR="00151371" w:rsidRDefault="00151371" w:rsidP="00151371">
      <w:pPr>
        <w:spacing w:before="1"/>
        <w:ind w:left="437"/>
        <w:rPr>
          <w:sz w:val="24"/>
        </w:rPr>
      </w:pPr>
      <w:r>
        <w:rPr>
          <w:sz w:val="24"/>
        </w:rPr>
        <w:t>Our current list size is 19,650 patients November 2019</w:t>
      </w:r>
    </w:p>
    <w:p w14:paraId="6F8218EB" w14:textId="77777777" w:rsidR="00151371" w:rsidRDefault="00151371" w:rsidP="00151371">
      <w:pPr>
        <w:pStyle w:val="BodyText"/>
      </w:pPr>
    </w:p>
    <w:p w14:paraId="6D02E7EE" w14:textId="77777777" w:rsidR="00151371" w:rsidRDefault="00151371" w:rsidP="00151371">
      <w:pPr>
        <w:pStyle w:val="BodyText"/>
      </w:pPr>
    </w:p>
    <w:p w14:paraId="23887958" w14:textId="77777777" w:rsidR="00151371" w:rsidRDefault="00151371" w:rsidP="00151371">
      <w:pPr>
        <w:pStyle w:val="BodyText"/>
      </w:pPr>
    </w:p>
    <w:p w14:paraId="45A3DD64" w14:textId="77777777" w:rsidR="00151371" w:rsidRDefault="00151371" w:rsidP="00151371">
      <w:pPr>
        <w:pStyle w:val="BodyText"/>
        <w:spacing w:before="7"/>
        <w:rPr>
          <w:sz w:val="40"/>
        </w:rPr>
      </w:pPr>
    </w:p>
    <w:p w14:paraId="3A71168D" w14:textId="77777777" w:rsidR="00151371" w:rsidRDefault="00151371" w:rsidP="00151371">
      <w:pPr>
        <w:pStyle w:val="BodyText"/>
        <w:ind w:left="437"/>
      </w:pPr>
      <w:r>
        <w:t xml:space="preserve">Woodlands Family Practice offer these regulated </w:t>
      </w:r>
      <w:proofErr w:type="gramStart"/>
      <w:r>
        <w:t>activities :</w:t>
      </w:r>
      <w:proofErr w:type="gramEnd"/>
    </w:p>
    <w:p w14:paraId="1F7AF52B" w14:textId="77777777" w:rsidR="00151371" w:rsidRDefault="00151371" w:rsidP="00151371">
      <w:pPr>
        <w:pStyle w:val="BodyText"/>
        <w:spacing w:before="11" w:line="247" w:lineRule="auto"/>
        <w:ind w:left="5479" w:right="523"/>
      </w:pPr>
      <w:r>
        <w:rPr>
          <w:w w:val="95"/>
        </w:rPr>
        <w:t xml:space="preserve">Diagnostic and Screening Procedures </w:t>
      </w:r>
      <w:r>
        <w:t>Family Planning</w:t>
      </w:r>
    </w:p>
    <w:p w14:paraId="4B1C3335" w14:textId="77777777" w:rsidR="00151371" w:rsidRDefault="00151371" w:rsidP="00151371">
      <w:pPr>
        <w:pStyle w:val="BodyText"/>
        <w:spacing w:line="249" w:lineRule="auto"/>
        <w:ind w:left="5479" w:right="523"/>
      </w:pPr>
      <w:r>
        <w:rPr>
          <w:w w:val="95"/>
        </w:rPr>
        <w:t xml:space="preserve">Maternity and Midwifery Services </w:t>
      </w:r>
      <w:r>
        <w:t>Surgical Procedures</w:t>
      </w:r>
    </w:p>
    <w:p w14:paraId="13E56820" w14:textId="77777777" w:rsidR="00151371" w:rsidRDefault="00151371" w:rsidP="00151371">
      <w:pPr>
        <w:pStyle w:val="BodyText"/>
        <w:spacing w:line="315" w:lineRule="exact"/>
        <w:ind w:left="5479"/>
      </w:pPr>
      <w:r>
        <w:t>Treatment of Disease, Disorder or Injury</w:t>
      </w:r>
    </w:p>
    <w:p w14:paraId="62D84E5E" w14:textId="77777777" w:rsidR="00151371" w:rsidRDefault="00151371" w:rsidP="00151371">
      <w:pPr>
        <w:pStyle w:val="BodyText"/>
        <w:rPr>
          <w:sz w:val="32"/>
        </w:rPr>
      </w:pPr>
    </w:p>
    <w:p w14:paraId="1F435593" w14:textId="77777777" w:rsidR="00151371" w:rsidRDefault="00151371" w:rsidP="00151371">
      <w:pPr>
        <w:pStyle w:val="BodyText"/>
        <w:rPr>
          <w:sz w:val="32"/>
        </w:rPr>
      </w:pPr>
    </w:p>
    <w:p w14:paraId="7536B1AE" w14:textId="77777777" w:rsidR="00151371" w:rsidRDefault="00151371" w:rsidP="00151371">
      <w:pPr>
        <w:pStyle w:val="BodyText"/>
        <w:spacing w:before="8"/>
        <w:rPr>
          <w:sz w:val="35"/>
        </w:rPr>
      </w:pPr>
    </w:p>
    <w:p w14:paraId="4E4B52C7" w14:textId="77777777" w:rsidR="00151371" w:rsidRDefault="00151371" w:rsidP="00151371">
      <w:pPr>
        <w:pStyle w:val="BodyText"/>
        <w:ind w:left="437"/>
      </w:pPr>
      <w:r>
        <w:t>We are able to treat a large range of the population, including:</w:t>
      </w:r>
    </w:p>
    <w:p w14:paraId="3AB36BCB" w14:textId="77777777" w:rsidR="00151371" w:rsidRDefault="00151371" w:rsidP="00151371">
      <w:pPr>
        <w:pStyle w:val="BodyText"/>
        <w:spacing w:before="10"/>
        <w:rPr>
          <w:sz w:val="29"/>
        </w:rPr>
      </w:pPr>
    </w:p>
    <w:p w14:paraId="103B19E0" w14:textId="77777777" w:rsidR="00151371" w:rsidRDefault="00151371" w:rsidP="00151371">
      <w:pPr>
        <w:pStyle w:val="BodyText"/>
        <w:ind w:left="1812" w:right="1435"/>
        <w:jc w:val="center"/>
      </w:pPr>
      <w:r>
        <w:t>- children between 0-18 years,</w:t>
      </w:r>
    </w:p>
    <w:p w14:paraId="465C52A8" w14:textId="77777777" w:rsidR="00151371" w:rsidRDefault="00151371" w:rsidP="00151371">
      <w:pPr>
        <w:pStyle w:val="BodyText"/>
        <w:spacing w:before="11"/>
        <w:ind w:left="1813" w:right="1435"/>
        <w:jc w:val="center"/>
      </w:pPr>
      <w:r>
        <w:t>- older people,</w:t>
      </w:r>
    </w:p>
    <w:p w14:paraId="5EDBDE48" w14:textId="77777777" w:rsidR="00151371" w:rsidRDefault="00151371" w:rsidP="00151371">
      <w:pPr>
        <w:pStyle w:val="BodyText"/>
        <w:spacing w:before="11"/>
        <w:ind w:left="1812" w:right="1435"/>
        <w:jc w:val="center"/>
      </w:pPr>
      <w:r>
        <w:t>- younger adults,</w:t>
      </w:r>
    </w:p>
    <w:p w14:paraId="33EB5589" w14:textId="77777777" w:rsidR="00151371" w:rsidRDefault="00151371" w:rsidP="00151371">
      <w:pPr>
        <w:pStyle w:val="BodyText"/>
        <w:spacing w:before="8"/>
        <w:ind w:left="651" w:right="281"/>
        <w:jc w:val="center"/>
      </w:pPr>
      <w:r>
        <w:t>- those with learning disabilities or autistic spectrum disorder,</w:t>
      </w:r>
    </w:p>
    <w:p w14:paraId="663D3964" w14:textId="77777777" w:rsidR="00151371" w:rsidRDefault="00151371" w:rsidP="00151371">
      <w:pPr>
        <w:pStyle w:val="BodyText"/>
        <w:spacing w:before="11" w:line="247" w:lineRule="auto"/>
        <w:ind w:left="651" w:right="278"/>
        <w:jc w:val="center"/>
      </w:pPr>
      <w:r>
        <w:t>-</w:t>
      </w:r>
      <w:r>
        <w:rPr>
          <w:spacing w:val="-36"/>
        </w:rPr>
        <w:t xml:space="preserve"> </w:t>
      </w:r>
      <w:r>
        <w:t>those</w:t>
      </w:r>
      <w:r>
        <w:rPr>
          <w:spacing w:val="-36"/>
        </w:rPr>
        <w:t xml:space="preserve"> </w:t>
      </w:r>
      <w:r>
        <w:t>with</w:t>
      </w:r>
      <w:r>
        <w:rPr>
          <w:spacing w:val="-37"/>
        </w:rPr>
        <w:t xml:space="preserve"> </w:t>
      </w:r>
      <w:r>
        <w:t>mental</w:t>
      </w:r>
      <w:r>
        <w:rPr>
          <w:spacing w:val="-38"/>
        </w:rPr>
        <w:t xml:space="preserve"> </w:t>
      </w:r>
      <w:r>
        <w:t>health</w:t>
      </w:r>
      <w:r>
        <w:rPr>
          <w:spacing w:val="-36"/>
        </w:rPr>
        <w:t xml:space="preserve"> </w:t>
      </w:r>
      <w:r>
        <w:t>issues,</w:t>
      </w:r>
      <w:r>
        <w:rPr>
          <w:spacing w:val="-37"/>
        </w:rPr>
        <w:t xml:space="preserve"> </w:t>
      </w:r>
      <w:r>
        <w:t>including</w:t>
      </w:r>
      <w:r>
        <w:rPr>
          <w:spacing w:val="-35"/>
        </w:rPr>
        <w:t xml:space="preserve"> </w:t>
      </w:r>
      <w:r>
        <w:t>people</w:t>
      </w:r>
      <w:r>
        <w:rPr>
          <w:spacing w:val="-38"/>
        </w:rPr>
        <w:t xml:space="preserve"> </w:t>
      </w:r>
      <w:r>
        <w:t>detained</w:t>
      </w:r>
      <w:r>
        <w:rPr>
          <w:spacing w:val="-37"/>
        </w:rPr>
        <w:t xml:space="preserve"> </w:t>
      </w:r>
      <w:r>
        <w:t>under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Mental</w:t>
      </w:r>
      <w:r>
        <w:rPr>
          <w:spacing w:val="-35"/>
        </w:rPr>
        <w:t xml:space="preserve"> </w:t>
      </w:r>
      <w:r>
        <w:t>Health Act,</w:t>
      </w:r>
    </w:p>
    <w:p w14:paraId="55CF9C40" w14:textId="77777777" w:rsidR="00151371" w:rsidRDefault="00151371" w:rsidP="00151371">
      <w:pPr>
        <w:pStyle w:val="BodyText"/>
        <w:spacing w:before="2"/>
        <w:ind w:left="1812" w:right="1435"/>
        <w:jc w:val="center"/>
      </w:pPr>
      <w:r>
        <w:t>- those with physical disability,</w:t>
      </w:r>
    </w:p>
    <w:p w14:paraId="18AA24CF" w14:textId="77777777" w:rsidR="00151371" w:rsidRDefault="00151371" w:rsidP="00151371">
      <w:pPr>
        <w:pStyle w:val="BodyText"/>
        <w:spacing w:before="8"/>
        <w:ind w:left="1810" w:right="1435"/>
        <w:jc w:val="center"/>
      </w:pPr>
      <w:r>
        <w:t>- those with sensory impairment,</w:t>
      </w:r>
    </w:p>
    <w:p w14:paraId="5252DFB5" w14:textId="77777777" w:rsidR="00151371" w:rsidRDefault="00151371" w:rsidP="00151371">
      <w:pPr>
        <w:pStyle w:val="BodyText"/>
        <w:spacing w:before="11"/>
        <w:ind w:left="1811" w:right="1435"/>
        <w:jc w:val="center"/>
      </w:pPr>
      <w:r>
        <w:t>- those with dementia,</w:t>
      </w:r>
    </w:p>
    <w:p w14:paraId="505CF9AC" w14:textId="77777777" w:rsidR="00151371" w:rsidRDefault="00151371" w:rsidP="00151371">
      <w:pPr>
        <w:pStyle w:val="BodyText"/>
        <w:spacing w:before="11"/>
        <w:ind w:left="1809" w:right="1435"/>
        <w:jc w:val="center"/>
      </w:pPr>
      <w:r>
        <w:t>- those who misuse drugs and alcohol,</w:t>
      </w:r>
    </w:p>
    <w:p w14:paraId="19E309F0" w14:textId="77777777" w:rsidR="00151371" w:rsidRDefault="00151371" w:rsidP="00151371">
      <w:pPr>
        <w:pStyle w:val="BodyText"/>
        <w:spacing w:before="10"/>
        <w:ind w:left="1807" w:right="1435"/>
        <w:jc w:val="center"/>
      </w:pPr>
      <w:r>
        <w:t>- those with an eating disorder.</w:t>
      </w:r>
    </w:p>
    <w:p w14:paraId="3600F67C" w14:textId="77777777" w:rsidR="00151371" w:rsidRDefault="00151371" w:rsidP="00151371">
      <w:pPr>
        <w:pStyle w:val="BodyText"/>
        <w:rPr>
          <w:sz w:val="32"/>
        </w:rPr>
      </w:pPr>
    </w:p>
    <w:p w14:paraId="5DFCB2A9" w14:textId="77777777" w:rsidR="00151371" w:rsidRDefault="00151371" w:rsidP="00151371">
      <w:pPr>
        <w:pStyle w:val="BodyText"/>
        <w:rPr>
          <w:sz w:val="32"/>
        </w:rPr>
      </w:pPr>
    </w:p>
    <w:p w14:paraId="425EDF67" w14:textId="77777777" w:rsidR="00151371" w:rsidRDefault="00151371" w:rsidP="00151371">
      <w:pPr>
        <w:pStyle w:val="BodyText"/>
        <w:rPr>
          <w:sz w:val="32"/>
        </w:rPr>
      </w:pPr>
    </w:p>
    <w:p w14:paraId="4CAD3C5F" w14:textId="77777777" w:rsidR="00151371" w:rsidRDefault="00151371" w:rsidP="00151371">
      <w:pPr>
        <w:pStyle w:val="BodyText"/>
        <w:rPr>
          <w:sz w:val="32"/>
        </w:rPr>
      </w:pPr>
    </w:p>
    <w:p w14:paraId="2CF1ED11" w14:textId="77777777" w:rsidR="00151371" w:rsidRDefault="00151371" w:rsidP="00151371">
      <w:pPr>
        <w:pStyle w:val="BodyText"/>
        <w:rPr>
          <w:sz w:val="32"/>
        </w:rPr>
      </w:pPr>
    </w:p>
    <w:p w14:paraId="582075DF" w14:textId="77777777" w:rsidR="00151371" w:rsidRDefault="00151371" w:rsidP="00151371">
      <w:pPr>
        <w:pStyle w:val="BodyText"/>
        <w:rPr>
          <w:sz w:val="32"/>
        </w:rPr>
      </w:pPr>
    </w:p>
    <w:p w14:paraId="7056DDE6" w14:textId="77777777" w:rsidR="00151371" w:rsidRDefault="00151371" w:rsidP="00151371">
      <w:pPr>
        <w:pStyle w:val="BodyText"/>
        <w:rPr>
          <w:sz w:val="32"/>
        </w:rPr>
      </w:pPr>
    </w:p>
    <w:p w14:paraId="4F8BC45A" w14:textId="77777777" w:rsidR="00151371" w:rsidRDefault="00151371" w:rsidP="00151371">
      <w:pPr>
        <w:pStyle w:val="BodyText"/>
        <w:rPr>
          <w:sz w:val="32"/>
        </w:rPr>
      </w:pPr>
    </w:p>
    <w:p w14:paraId="3FF89E04" w14:textId="77777777" w:rsidR="00151371" w:rsidRDefault="00151371" w:rsidP="00151371">
      <w:pPr>
        <w:pStyle w:val="BodyText"/>
        <w:rPr>
          <w:sz w:val="32"/>
        </w:rPr>
      </w:pPr>
    </w:p>
    <w:p w14:paraId="3FD2D9D1" w14:textId="77777777" w:rsidR="00151371" w:rsidRDefault="00151371" w:rsidP="00151371">
      <w:pPr>
        <w:pStyle w:val="BodyText"/>
        <w:rPr>
          <w:sz w:val="32"/>
        </w:rPr>
      </w:pPr>
    </w:p>
    <w:p w14:paraId="16FB0304" w14:textId="77777777" w:rsidR="00151371" w:rsidRDefault="00151371" w:rsidP="00151371">
      <w:pPr>
        <w:pStyle w:val="BodyText"/>
        <w:rPr>
          <w:sz w:val="32"/>
        </w:rPr>
      </w:pPr>
    </w:p>
    <w:p w14:paraId="36AF6CFF" w14:textId="77777777" w:rsidR="00151371" w:rsidRDefault="00151371" w:rsidP="00151371">
      <w:pPr>
        <w:tabs>
          <w:tab w:val="left" w:pos="4892"/>
        </w:tabs>
        <w:spacing w:before="230"/>
        <w:ind w:left="2732"/>
        <w:rPr>
          <w:sz w:val="20"/>
        </w:rPr>
      </w:pPr>
      <w:r>
        <w:rPr>
          <w:sz w:val="20"/>
        </w:rPr>
        <w:t>Version:</w:t>
      </w:r>
      <w:r>
        <w:rPr>
          <w:spacing w:val="-15"/>
          <w:sz w:val="20"/>
        </w:rPr>
        <w:t xml:space="preserve"> 3</w:t>
      </w:r>
      <w:r>
        <w:rPr>
          <w:sz w:val="20"/>
        </w:rPr>
        <w:tab/>
        <w:t>Date of Next Review: November 2020</w:t>
      </w:r>
    </w:p>
    <w:p w14:paraId="02F5437D" w14:textId="77777777" w:rsidR="00C935D5" w:rsidRDefault="00C935D5"/>
    <w:sectPr w:rsidR="00C935D5" w:rsidSect="00644BAC">
      <w:pgSz w:w="11900" w:h="16850"/>
      <w:pgMar w:top="840" w:right="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2A4"/>
    <w:multiLevelType w:val="hybridMultilevel"/>
    <w:tmpl w:val="5D76022E"/>
    <w:lvl w:ilvl="0" w:tplc="D696E6FC">
      <w:start w:val="1"/>
      <w:numFmt w:val="decimal"/>
      <w:lvlText w:val="%1."/>
      <w:lvlJc w:val="left"/>
      <w:pPr>
        <w:ind w:left="3342" w:hanging="361"/>
      </w:pPr>
      <w:rPr>
        <w:rFonts w:ascii="Georgia" w:eastAsia="Times New Roman" w:hAnsi="Georgia" w:cs="Georgia" w:hint="default"/>
        <w:w w:val="108"/>
        <w:sz w:val="28"/>
        <w:szCs w:val="28"/>
      </w:rPr>
    </w:lvl>
    <w:lvl w:ilvl="1" w:tplc="E5E63ABA">
      <w:numFmt w:val="bullet"/>
      <w:lvlText w:val="•"/>
      <w:lvlJc w:val="left"/>
      <w:pPr>
        <w:ind w:left="2100" w:hanging="361"/>
      </w:pPr>
      <w:rPr>
        <w:rFonts w:hint="default"/>
      </w:rPr>
    </w:lvl>
    <w:lvl w:ilvl="2" w:tplc="585890F6">
      <w:numFmt w:val="bullet"/>
      <w:lvlText w:val="•"/>
      <w:lvlJc w:val="left"/>
      <w:pPr>
        <w:ind w:left="3340" w:hanging="361"/>
      </w:pPr>
      <w:rPr>
        <w:rFonts w:hint="default"/>
      </w:rPr>
    </w:lvl>
    <w:lvl w:ilvl="3" w:tplc="B180F2BA"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5866A4CA"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7F50A75E">
      <w:numFmt w:val="bullet"/>
      <w:lvlText w:val="•"/>
      <w:lvlJc w:val="left"/>
      <w:pPr>
        <w:ind w:left="3960" w:hanging="361"/>
      </w:pPr>
      <w:rPr>
        <w:rFonts w:hint="default"/>
      </w:rPr>
    </w:lvl>
    <w:lvl w:ilvl="6" w:tplc="450C692E">
      <w:numFmt w:val="bullet"/>
      <w:lvlText w:val="•"/>
      <w:lvlJc w:val="left"/>
      <w:pPr>
        <w:ind w:left="3980" w:hanging="361"/>
      </w:pPr>
      <w:rPr>
        <w:rFonts w:hint="default"/>
      </w:rPr>
    </w:lvl>
    <w:lvl w:ilvl="7" w:tplc="940E675A">
      <w:numFmt w:val="bullet"/>
      <w:lvlText w:val="•"/>
      <w:lvlJc w:val="left"/>
      <w:pPr>
        <w:ind w:left="4500" w:hanging="361"/>
      </w:pPr>
      <w:rPr>
        <w:rFonts w:hint="default"/>
      </w:rPr>
    </w:lvl>
    <w:lvl w:ilvl="8" w:tplc="65AE2834">
      <w:numFmt w:val="bullet"/>
      <w:lvlText w:val="•"/>
      <w:lvlJc w:val="left"/>
      <w:pPr>
        <w:ind w:left="6653" w:hanging="361"/>
      </w:pPr>
      <w:rPr>
        <w:rFonts w:hint="default"/>
      </w:rPr>
    </w:lvl>
  </w:abstractNum>
  <w:num w:numId="1" w16cid:durableId="75381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71"/>
    <w:rsid w:val="00151371"/>
    <w:rsid w:val="00644BAC"/>
    <w:rsid w:val="00B06EEC"/>
    <w:rsid w:val="00C935D5"/>
    <w:rsid w:val="00C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8795"/>
  <w15:docId w15:val="{BB9BB9A4-0869-4BC5-A3F5-D1B1960D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1371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151371"/>
    <w:pPr>
      <w:ind w:left="3447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1371"/>
    <w:rPr>
      <w:rFonts w:ascii="Georgia" w:eastAsia="Times New Roman" w:hAnsi="Georgia" w:cs="Georgia"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5137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51371"/>
    <w:rPr>
      <w:rFonts w:ascii="Georgia" w:eastAsia="Times New Roman" w:hAnsi="Georgia" w:cs="Georgia"/>
      <w:sz w:val="28"/>
      <w:szCs w:val="28"/>
      <w:lang w:eastAsia="en-GB"/>
    </w:rPr>
  </w:style>
  <w:style w:type="paragraph" w:styleId="ListParagraph">
    <w:name w:val="List Paragraph"/>
    <w:basedOn w:val="Normal"/>
    <w:uiPriority w:val="1"/>
    <w:qFormat/>
    <w:rsid w:val="00151371"/>
    <w:pPr>
      <w:ind w:left="49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.nightingal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dlandsfamilypractice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GPIT</dc:creator>
  <cp:lastModifiedBy>Katy Morson</cp:lastModifiedBy>
  <cp:revision>2</cp:revision>
  <dcterms:created xsi:type="dcterms:W3CDTF">2024-04-02T15:41:00Z</dcterms:created>
  <dcterms:modified xsi:type="dcterms:W3CDTF">2024-04-02T15:41:00Z</dcterms:modified>
</cp:coreProperties>
</file>